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2581" w14:textId="38149A92" w:rsidR="008F5249" w:rsidRPr="003E6B67" w:rsidRDefault="008F5249" w:rsidP="008F5249">
      <w:pPr>
        <w:tabs>
          <w:tab w:val="left" w:pos="4011"/>
        </w:tabs>
        <w:rPr>
          <w:rFonts w:ascii="Calibri" w:hAnsi="Calibri" w:cs="Calibri"/>
          <w:b/>
          <w:bCs/>
        </w:rPr>
      </w:pPr>
      <w:r w:rsidRPr="003E6B67">
        <w:rPr>
          <w:rFonts w:ascii="Calibri" w:hAnsi="Calibri" w:cs="Calibri"/>
          <w:b/>
          <w:bCs/>
        </w:rPr>
        <w:tab/>
      </w:r>
    </w:p>
    <w:p w14:paraId="0B4F72B0" w14:textId="109B1C48" w:rsidR="00BB7D37" w:rsidRDefault="003E6B67" w:rsidP="00BB7D37">
      <w:pPr>
        <w:tabs>
          <w:tab w:val="left" w:pos="180"/>
          <w:tab w:val="left" w:pos="360"/>
          <w:tab w:val="left" w:pos="540"/>
        </w:tabs>
        <w:ind w:left="720" w:hanging="540"/>
        <w:jc w:val="center"/>
        <w:outlineLvl w:val="0"/>
        <w:rPr>
          <w:rFonts w:ascii="Calibri" w:hAnsi="Calibri" w:cs="Calibri"/>
          <w:b/>
          <w:sz w:val="40"/>
          <w:szCs w:val="40"/>
        </w:rPr>
      </w:pPr>
      <w:r>
        <w:rPr>
          <w:rFonts w:ascii="Calibri" w:hAnsi="Calibri" w:cs="Calibri"/>
          <w:b/>
          <w:sz w:val="40"/>
          <w:szCs w:val="40"/>
        </w:rPr>
        <w:t>Convinced</w:t>
      </w:r>
    </w:p>
    <w:p w14:paraId="4699E144" w14:textId="77777777" w:rsidR="003E6B67" w:rsidRPr="003E6B67" w:rsidRDefault="003E6B67" w:rsidP="00BB7D37">
      <w:pPr>
        <w:tabs>
          <w:tab w:val="left" w:pos="180"/>
          <w:tab w:val="left" w:pos="360"/>
          <w:tab w:val="left" w:pos="540"/>
        </w:tabs>
        <w:ind w:left="720" w:hanging="540"/>
        <w:jc w:val="center"/>
        <w:outlineLvl w:val="0"/>
        <w:rPr>
          <w:rFonts w:ascii="Calibri" w:hAnsi="Calibri" w:cs="Calibri"/>
          <w:b/>
          <w:sz w:val="22"/>
          <w:szCs w:val="22"/>
        </w:rPr>
      </w:pPr>
    </w:p>
    <w:p w14:paraId="06724F62" w14:textId="2589EE42" w:rsidR="00D814BD" w:rsidRPr="003E6B67" w:rsidRDefault="00746262">
      <w:pPr>
        <w:rPr>
          <w:rFonts w:ascii="Calibri" w:hAnsi="Calibri" w:cs="Calibri"/>
        </w:rPr>
      </w:pPr>
      <w:r w:rsidRPr="003E6B67">
        <w:rPr>
          <w:rFonts w:ascii="Calibri" w:hAnsi="Calibri" w:cs="Calibri"/>
          <w:noProof/>
        </w:rPr>
        <mc:AlternateContent>
          <mc:Choice Requires="wps">
            <w:drawing>
              <wp:anchor distT="0" distB="0" distL="114300" distR="114300" simplePos="0" relativeHeight="251657216" behindDoc="0" locked="0" layoutInCell="1" allowOverlap="1" wp14:anchorId="378612D9" wp14:editId="013DC49E">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47A48"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" strokecolor="black [3213]" strokeweight="2.25pt">
                <v:stroke joinstyle="miter"/>
              </v:line>
            </w:pict>
          </mc:Fallback>
        </mc:AlternateContent>
      </w:r>
    </w:p>
    <w:p w14:paraId="35A36F63" w14:textId="3659DB2B" w:rsidR="00873192" w:rsidRPr="003E6B67" w:rsidRDefault="00873192">
      <w:pPr>
        <w:rPr>
          <w:rFonts w:ascii="Calibri" w:hAnsi="Calibri" w:cs="Calibri"/>
          <w:b/>
          <w:bCs/>
          <w:sz w:val="26"/>
          <w:szCs w:val="26"/>
        </w:rPr>
      </w:pPr>
    </w:p>
    <w:p w14:paraId="2FB40493" w14:textId="4659139F" w:rsidR="0022756A" w:rsidRPr="003E6B67" w:rsidRDefault="0022756A" w:rsidP="0022756A">
      <w:pPr>
        <w:pStyle w:val="Text"/>
        <w:tabs>
          <w:tab w:val="left" w:pos="180"/>
          <w:tab w:val="left" w:pos="360"/>
          <w:tab w:val="left" w:pos="540"/>
          <w:tab w:val="left" w:pos="720"/>
          <w:tab w:val="left" w:pos="900"/>
        </w:tabs>
        <w:rPr>
          <w:rFonts w:ascii="Calibri" w:hAnsi="Calibri" w:cs="Calibri"/>
          <w:b/>
          <w:bCs/>
          <w:color w:val="000000" w:themeColor="text1"/>
          <w:sz w:val="28"/>
          <w:szCs w:val="28"/>
        </w:rPr>
      </w:pPr>
      <w:r w:rsidRPr="003E6B67">
        <w:rPr>
          <w:rFonts w:ascii="Calibri" w:hAnsi="Calibri" w:cs="Calibri"/>
          <w:b/>
          <w:bCs/>
          <w:color w:val="000000" w:themeColor="text1"/>
          <w:sz w:val="28"/>
          <w:szCs w:val="28"/>
        </w:rPr>
        <w:t xml:space="preserve">The </w:t>
      </w:r>
      <w:r w:rsidR="003E6B67" w:rsidRPr="003E6B67">
        <w:rPr>
          <w:rFonts w:ascii="Calibri" w:hAnsi="Calibri" w:cs="Calibri"/>
          <w:b/>
          <w:bCs/>
          <w:color w:val="000000" w:themeColor="text1"/>
          <w:sz w:val="28"/>
          <w:szCs w:val="28"/>
        </w:rPr>
        <w:t>Intervention</w:t>
      </w:r>
    </w:p>
    <w:p w14:paraId="7B929BC5" w14:textId="77777777" w:rsidR="0022756A" w:rsidRPr="003E6B67" w:rsidRDefault="0022756A"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4C4DDA3B" w14:textId="77777777" w:rsidR="00346DDF" w:rsidRDefault="00346DDF"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085EEE66" w14:textId="77777777" w:rsidR="003E6B67" w:rsidRDefault="003E6B67"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0AF5115B" w14:textId="77777777" w:rsidR="003E6B67" w:rsidRDefault="003E6B67"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12C737F2" w14:textId="77777777" w:rsidR="003E6B67" w:rsidRDefault="003E6B67"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1CD6A985" w14:textId="77777777" w:rsidR="003E6B67" w:rsidRPr="003E6B67" w:rsidRDefault="003E6B67"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0F2F27A4" w14:textId="642A0CDF" w:rsidR="00BB7D37" w:rsidRPr="003E6B67" w:rsidRDefault="003E6B67" w:rsidP="00BB7D37">
      <w:pPr>
        <w:pStyle w:val="Text"/>
        <w:tabs>
          <w:tab w:val="left" w:pos="180"/>
          <w:tab w:val="left" w:pos="360"/>
          <w:tab w:val="left" w:pos="540"/>
          <w:tab w:val="left" w:pos="720"/>
          <w:tab w:val="left" w:pos="900"/>
        </w:tabs>
        <w:rPr>
          <w:rFonts w:ascii="Calibri" w:hAnsi="Calibri" w:cs="Calibri"/>
          <w:b/>
          <w:bCs/>
          <w:color w:val="000000" w:themeColor="text1"/>
          <w:sz w:val="28"/>
          <w:szCs w:val="28"/>
        </w:rPr>
      </w:pPr>
      <w:r w:rsidRPr="003E6B67">
        <w:rPr>
          <w:rFonts w:ascii="Calibri" w:hAnsi="Calibri" w:cs="Calibri"/>
          <w:b/>
          <w:bCs/>
          <w:color w:val="000000" w:themeColor="text1"/>
          <w:sz w:val="28"/>
          <w:szCs w:val="28"/>
        </w:rPr>
        <w:t>Convinced</w:t>
      </w:r>
    </w:p>
    <w:p w14:paraId="20140050" w14:textId="5540A098" w:rsidR="005161B6" w:rsidRPr="003E6B67" w:rsidRDefault="00B046BB" w:rsidP="00A505F4">
      <w:pPr>
        <w:tabs>
          <w:tab w:val="left" w:pos="180"/>
          <w:tab w:val="left" w:pos="360"/>
          <w:tab w:val="left" w:pos="540"/>
        </w:tabs>
        <w:rPr>
          <w:rFonts w:ascii="Calibri" w:hAnsi="Calibri" w:cs="Calibri"/>
          <w:sz w:val="26"/>
          <w:szCs w:val="26"/>
        </w:rPr>
      </w:pPr>
      <w:r w:rsidRPr="003E6B67">
        <w:rPr>
          <w:rFonts w:ascii="Calibri" w:hAnsi="Calibri" w:cs="Calibri"/>
          <w:i/>
          <w:sz w:val="26"/>
          <w:szCs w:val="26"/>
        </w:rPr>
        <w:tab/>
      </w:r>
      <w:r w:rsidR="003E6B67" w:rsidRPr="003E6B67">
        <w:rPr>
          <w:rFonts w:ascii="Calibri" w:hAnsi="Calibri" w:cs="Calibri"/>
          <w:i/>
          <w:sz w:val="26"/>
          <w:szCs w:val="26"/>
        </w:rPr>
        <w:t>Easter at Rocky Peak</w:t>
      </w:r>
    </w:p>
    <w:p w14:paraId="7CE99E63" w14:textId="77777777" w:rsidR="003B2E42" w:rsidRPr="003E6B67" w:rsidRDefault="003B2E42" w:rsidP="00A505F4">
      <w:pPr>
        <w:autoSpaceDE w:val="0"/>
        <w:autoSpaceDN w:val="0"/>
        <w:adjustRightInd w:val="0"/>
        <w:rPr>
          <w:rFonts w:ascii="Calibri" w:hAnsi="Calibri" w:cs="Calibri"/>
          <w:sz w:val="20"/>
          <w:szCs w:val="20"/>
        </w:rPr>
      </w:pPr>
    </w:p>
    <w:p w14:paraId="32792FCD" w14:textId="77777777" w:rsidR="00346DDF" w:rsidRDefault="00346DDF" w:rsidP="00084B5B">
      <w:pPr>
        <w:autoSpaceDE w:val="0"/>
        <w:autoSpaceDN w:val="0"/>
        <w:adjustRightInd w:val="0"/>
        <w:rPr>
          <w:rFonts w:ascii="Calibri" w:hAnsi="Calibri" w:cs="Calibri"/>
          <w:sz w:val="20"/>
          <w:szCs w:val="20"/>
        </w:rPr>
      </w:pPr>
    </w:p>
    <w:p w14:paraId="4510804D" w14:textId="77777777" w:rsidR="003E6B67" w:rsidRDefault="003E6B67" w:rsidP="00084B5B">
      <w:pPr>
        <w:autoSpaceDE w:val="0"/>
        <w:autoSpaceDN w:val="0"/>
        <w:adjustRightInd w:val="0"/>
        <w:rPr>
          <w:rFonts w:ascii="Calibri" w:hAnsi="Calibri" w:cs="Calibri"/>
          <w:sz w:val="20"/>
          <w:szCs w:val="20"/>
        </w:rPr>
      </w:pPr>
    </w:p>
    <w:p w14:paraId="225E89E8" w14:textId="77777777" w:rsidR="003E6B67" w:rsidRDefault="003E6B67" w:rsidP="00084B5B">
      <w:pPr>
        <w:autoSpaceDE w:val="0"/>
        <w:autoSpaceDN w:val="0"/>
        <w:adjustRightInd w:val="0"/>
        <w:rPr>
          <w:rFonts w:ascii="Calibri" w:hAnsi="Calibri" w:cs="Calibri"/>
          <w:sz w:val="20"/>
          <w:szCs w:val="20"/>
        </w:rPr>
      </w:pPr>
    </w:p>
    <w:p w14:paraId="7A0915EA" w14:textId="77777777" w:rsidR="003E6B67" w:rsidRDefault="003E6B67" w:rsidP="00084B5B">
      <w:pPr>
        <w:autoSpaceDE w:val="0"/>
        <w:autoSpaceDN w:val="0"/>
        <w:adjustRightInd w:val="0"/>
        <w:rPr>
          <w:rFonts w:ascii="Calibri" w:hAnsi="Calibri" w:cs="Calibri"/>
          <w:sz w:val="20"/>
          <w:szCs w:val="20"/>
        </w:rPr>
      </w:pPr>
    </w:p>
    <w:p w14:paraId="4B2A1C07" w14:textId="77777777" w:rsidR="003E6B67" w:rsidRDefault="003E6B67" w:rsidP="00084B5B">
      <w:pPr>
        <w:autoSpaceDE w:val="0"/>
        <w:autoSpaceDN w:val="0"/>
        <w:adjustRightInd w:val="0"/>
        <w:rPr>
          <w:rFonts w:ascii="Calibri" w:hAnsi="Calibri" w:cs="Calibri"/>
          <w:sz w:val="20"/>
          <w:szCs w:val="20"/>
        </w:rPr>
      </w:pPr>
    </w:p>
    <w:p w14:paraId="7D0836C8" w14:textId="77777777" w:rsidR="003E6B67" w:rsidRPr="003E6B67" w:rsidRDefault="003E6B67" w:rsidP="00084B5B">
      <w:pPr>
        <w:autoSpaceDE w:val="0"/>
        <w:autoSpaceDN w:val="0"/>
        <w:adjustRightInd w:val="0"/>
        <w:rPr>
          <w:rFonts w:ascii="Calibri" w:hAnsi="Calibri" w:cs="Calibri"/>
          <w:sz w:val="20"/>
          <w:szCs w:val="20"/>
        </w:rPr>
      </w:pPr>
    </w:p>
    <w:p w14:paraId="565059E4" w14:textId="77777777" w:rsidR="003E6B67" w:rsidRPr="003E6B67" w:rsidRDefault="003E6B67" w:rsidP="003E6B67">
      <w:pPr>
        <w:pStyle w:val="Text"/>
        <w:tabs>
          <w:tab w:val="left" w:pos="180"/>
          <w:tab w:val="left" w:pos="360"/>
          <w:tab w:val="left" w:pos="540"/>
          <w:tab w:val="left" w:pos="720"/>
          <w:tab w:val="left" w:pos="900"/>
        </w:tabs>
        <w:rPr>
          <w:rFonts w:ascii="Calibri" w:hAnsi="Calibri" w:cs="Calibri"/>
          <w:b/>
          <w:bCs/>
          <w:color w:val="000000" w:themeColor="text1"/>
          <w:sz w:val="28"/>
          <w:szCs w:val="28"/>
        </w:rPr>
      </w:pPr>
      <w:r w:rsidRPr="003E6B67">
        <w:rPr>
          <w:rFonts w:ascii="Calibri" w:hAnsi="Calibri" w:cs="Calibri"/>
          <w:b/>
          <w:bCs/>
          <w:color w:val="000000" w:themeColor="text1"/>
          <w:sz w:val="28"/>
          <w:szCs w:val="28"/>
        </w:rPr>
        <w:t>Convinced</w:t>
      </w:r>
    </w:p>
    <w:p w14:paraId="639570E5" w14:textId="77777777" w:rsidR="003E6B67" w:rsidRPr="003E6B67" w:rsidRDefault="003E6B67" w:rsidP="003E6B67">
      <w:pPr>
        <w:pStyle w:val="Text"/>
        <w:tabs>
          <w:tab w:val="left" w:pos="180"/>
          <w:tab w:val="left" w:pos="360"/>
          <w:tab w:val="left" w:pos="540"/>
          <w:tab w:val="left" w:pos="720"/>
          <w:tab w:val="left" w:pos="900"/>
        </w:tabs>
        <w:rPr>
          <w:rFonts w:ascii="Calibri" w:hAnsi="Calibri" w:cs="Calibri"/>
          <w:i/>
          <w:iCs/>
          <w:color w:val="000000" w:themeColor="text1"/>
          <w:sz w:val="26"/>
          <w:szCs w:val="26"/>
        </w:rPr>
      </w:pPr>
      <w:r w:rsidRPr="003E6B67">
        <w:rPr>
          <w:rFonts w:ascii="Calibri" w:hAnsi="Calibri" w:cs="Calibri"/>
          <w:i/>
          <w:iCs/>
          <w:color w:val="000000" w:themeColor="text1"/>
          <w:sz w:val="26"/>
          <w:szCs w:val="26"/>
        </w:rPr>
        <w:tab/>
        <w:t xml:space="preserve">James: His Life &amp; Journey  </w:t>
      </w:r>
    </w:p>
    <w:p w14:paraId="7718DEB3" w14:textId="77777777" w:rsidR="003E6B67" w:rsidRPr="003E6B67" w:rsidRDefault="003E6B67" w:rsidP="003E6B67">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10246D3F" w14:textId="77777777" w:rsidR="003E6B67" w:rsidRPr="003E6B67" w:rsidRDefault="003E6B67" w:rsidP="003E6B67">
      <w:pPr>
        <w:pStyle w:val="ListParagraph"/>
        <w:autoSpaceDE w:val="0"/>
        <w:autoSpaceDN w:val="0"/>
        <w:adjustRightInd w:val="0"/>
        <w:spacing w:after="0"/>
        <w:rPr>
          <w:rFonts w:ascii="Calibri" w:hAnsi="Calibri" w:cs="Calibri"/>
          <w:color w:val="000000"/>
          <w:sz w:val="20"/>
          <w:szCs w:val="20"/>
        </w:rPr>
      </w:pPr>
    </w:p>
    <w:p w14:paraId="607FB2DF" w14:textId="77777777" w:rsidR="003E6B67" w:rsidRPr="003E6B67" w:rsidRDefault="003E6B67" w:rsidP="003E6B67">
      <w:pPr>
        <w:pStyle w:val="ListParagraph"/>
        <w:numPr>
          <w:ilvl w:val="1"/>
          <w:numId w:val="21"/>
        </w:numPr>
        <w:autoSpaceDE w:val="0"/>
        <w:autoSpaceDN w:val="0"/>
        <w:adjustRightInd w:val="0"/>
        <w:spacing w:after="0"/>
        <w:ind w:left="720"/>
        <w:rPr>
          <w:rFonts w:ascii="Calibri" w:hAnsi="Calibri" w:cs="Calibri"/>
          <w:i/>
          <w:color w:val="000000"/>
        </w:rPr>
      </w:pPr>
      <w:r w:rsidRPr="003E6B67">
        <w:rPr>
          <w:rFonts w:ascii="Calibri" w:hAnsi="Calibri" w:cs="Calibri"/>
          <w:i/>
          <w:color w:val="000000"/>
        </w:rPr>
        <w:t>James: The Younger Brother</w:t>
      </w:r>
    </w:p>
    <w:p w14:paraId="1DFDFC91" w14:textId="77777777" w:rsidR="003E6B67" w:rsidRPr="003E6B67" w:rsidRDefault="003E6B67" w:rsidP="003E6B67">
      <w:pPr>
        <w:autoSpaceDE w:val="0"/>
        <w:autoSpaceDN w:val="0"/>
        <w:adjustRightInd w:val="0"/>
        <w:ind w:left="900"/>
        <w:rPr>
          <w:rFonts w:ascii="Calibri" w:hAnsi="Calibri" w:cs="Calibri"/>
          <w:color w:val="000000"/>
          <w:sz w:val="20"/>
          <w:szCs w:val="20"/>
        </w:rPr>
      </w:pPr>
    </w:p>
    <w:p w14:paraId="33CEFB34" w14:textId="6B725AB5" w:rsidR="003E6B67" w:rsidRPr="003E6B67" w:rsidRDefault="003E6B67" w:rsidP="003E6B67">
      <w:pPr>
        <w:autoSpaceDE w:val="0"/>
        <w:autoSpaceDN w:val="0"/>
        <w:adjustRightInd w:val="0"/>
        <w:ind w:left="900"/>
        <w:rPr>
          <w:rFonts w:ascii="Calibri" w:hAnsi="Calibri" w:cs="Calibri"/>
          <w:color w:val="000000"/>
          <w:sz w:val="20"/>
          <w:szCs w:val="20"/>
        </w:rPr>
      </w:pPr>
      <w:r w:rsidRPr="003E6B67">
        <w:rPr>
          <w:rFonts w:ascii="Calibri" w:hAnsi="Calibri" w:cs="Calibri"/>
          <w:color w:val="000000"/>
          <w:sz w:val="20"/>
          <w:szCs w:val="20"/>
        </w:rPr>
        <w:t xml:space="preserve">When the Sabbath came, he began to teach in the synagogue, and many who heard him were amazed. “Where did this man get these things?” they asked. “What’s this wisdom that has been given him? What are these remarkable miracles he is performing? Isn’t this the carpenter? Isn’t this Mary’s son and the brother of James, Joseph, </w:t>
      </w:r>
      <w:proofErr w:type="gramStart"/>
      <w:r w:rsidRPr="003E6B67">
        <w:rPr>
          <w:rFonts w:ascii="Calibri" w:hAnsi="Calibri" w:cs="Calibri"/>
          <w:color w:val="000000"/>
          <w:sz w:val="20"/>
          <w:szCs w:val="20"/>
        </w:rPr>
        <w:t>Judas</w:t>
      </w:r>
      <w:proofErr w:type="gramEnd"/>
      <w:r w:rsidRPr="003E6B67">
        <w:rPr>
          <w:rFonts w:ascii="Calibri" w:hAnsi="Calibri" w:cs="Calibri"/>
          <w:color w:val="000000"/>
          <w:sz w:val="20"/>
          <w:szCs w:val="20"/>
        </w:rPr>
        <w:t xml:space="preserve"> and Simon? Aren’t his sisters here with us?” And they took offense at him.                                 </w:t>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t xml:space="preserve">         </w:t>
      </w:r>
      <w:r w:rsidRPr="003E6B67">
        <w:rPr>
          <w:rFonts w:ascii="Calibri" w:hAnsi="Calibri" w:cs="Calibri"/>
          <w:color w:val="000000"/>
          <w:sz w:val="20"/>
          <w:szCs w:val="20"/>
        </w:rPr>
        <w:t>(Mark 6:2-3)</w:t>
      </w:r>
    </w:p>
    <w:p w14:paraId="2687BA08" w14:textId="77777777" w:rsidR="003E6B67" w:rsidRPr="003E6B67" w:rsidRDefault="003E6B67" w:rsidP="003E6B67">
      <w:pPr>
        <w:autoSpaceDE w:val="0"/>
        <w:autoSpaceDN w:val="0"/>
        <w:adjustRightInd w:val="0"/>
        <w:ind w:left="360"/>
        <w:rPr>
          <w:rFonts w:ascii="Calibri" w:hAnsi="Calibri" w:cs="Calibri"/>
          <w:i/>
          <w:color w:val="000000"/>
        </w:rPr>
      </w:pPr>
    </w:p>
    <w:p w14:paraId="3FF88AF7" w14:textId="77777777" w:rsidR="003E6B67" w:rsidRPr="003E6B67" w:rsidRDefault="003E6B67" w:rsidP="003E6B67">
      <w:pPr>
        <w:pStyle w:val="ListParagraph"/>
        <w:autoSpaceDE w:val="0"/>
        <w:autoSpaceDN w:val="0"/>
        <w:adjustRightInd w:val="0"/>
        <w:spacing w:after="0"/>
        <w:rPr>
          <w:rFonts w:ascii="Calibri" w:hAnsi="Calibri" w:cs="Calibri"/>
          <w:color w:val="000000"/>
          <w:sz w:val="20"/>
          <w:szCs w:val="20"/>
        </w:rPr>
      </w:pPr>
    </w:p>
    <w:p w14:paraId="3CF7F933" w14:textId="77777777" w:rsidR="003E6B67" w:rsidRDefault="003E6B67" w:rsidP="003E6B67">
      <w:pPr>
        <w:pStyle w:val="ListParagraph"/>
        <w:autoSpaceDE w:val="0"/>
        <w:autoSpaceDN w:val="0"/>
        <w:adjustRightInd w:val="0"/>
        <w:spacing w:after="0"/>
        <w:rPr>
          <w:rFonts w:ascii="Calibri" w:hAnsi="Calibri" w:cs="Calibri"/>
          <w:color w:val="000000"/>
          <w:sz w:val="20"/>
          <w:szCs w:val="20"/>
        </w:rPr>
      </w:pPr>
    </w:p>
    <w:p w14:paraId="27F6EC72" w14:textId="77777777" w:rsidR="003E6B67" w:rsidRPr="003E6B67" w:rsidRDefault="003E6B67" w:rsidP="003E6B67">
      <w:pPr>
        <w:pStyle w:val="ListParagraph"/>
        <w:autoSpaceDE w:val="0"/>
        <w:autoSpaceDN w:val="0"/>
        <w:adjustRightInd w:val="0"/>
        <w:spacing w:after="0"/>
        <w:rPr>
          <w:rFonts w:ascii="Calibri" w:hAnsi="Calibri" w:cs="Calibri"/>
          <w:color w:val="000000"/>
          <w:sz w:val="20"/>
          <w:szCs w:val="20"/>
        </w:rPr>
      </w:pPr>
    </w:p>
    <w:p w14:paraId="102000B5" w14:textId="77777777" w:rsidR="003E6B67" w:rsidRPr="003E6B67" w:rsidRDefault="003E6B67" w:rsidP="003E6B67">
      <w:pPr>
        <w:pStyle w:val="ListParagraph"/>
        <w:autoSpaceDE w:val="0"/>
        <w:autoSpaceDN w:val="0"/>
        <w:adjustRightInd w:val="0"/>
        <w:spacing w:after="0"/>
        <w:rPr>
          <w:rFonts w:ascii="Calibri" w:hAnsi="Calibri" w:cs="Calibri"/>
          <w:color w:val="000000"/>
          <w:sz w:val="20"/>
          <w:szCs w:val="20"/>
        </w:rPr>
      </w:pPr>
    </w:p>
    <w:p w14:paraId="36C7D7CD" w14:textId="77777777" w:rsidR="003E6B67" w:rsidRPr="003E6B67" w:rsidRDefault="003E6B67" w:rsidP="003E6B67">
      <w:pPr>
        <w:pStyle w:val="ListParagraph"/>
        <w:numPr>
          <w:ilvl w:val="1"/>
          <w:numId w:val="21"/>
        </w:numPr>
        <w:autoSpaceDE w:val="0"/>
        <w:autoSpaceDN w:val="0"/>
        <w:adjustRightInd w:val="0"/>
        <w:spacing w:after="0"/>
        <w:ind w:left="720"/>
        <w:rPr>
          <w:rFonts w:ascii="Calibri" w:hAnsi="Calibri" w:cs="Calibri"/>
          <w:i/>
          <w:color w:val="000000"/>
        </w:rPr>
      </w:pPr>
      <w:r w:rsidRPr="003E6B67">
        <w:rPr>
          <w:rFonts w:ascii="Calibri" w:hAnsi="Calibri" w:cs="Calibri"/>
          <w:i/>
          <w:color w:val="000000"/>
        </w:rPr>
        <w:t xml:space="preserve">James: The Early </w:t>
      </w:r>
      <w:r w:rsidRPr="003E6B67">
        <w:rPr>
          <w:rFonts w:ascii="Calibri" w:hAnsi="Calibri" w:cs="Calibri"/>
          <w:i/>
          <w:iCs/>
          <w:color w:val="000000"/>
        </w:rPr>
        <w:t>Skeptic</w:t>
      </w:r>
    </w:p>
    <w:p w14:paraId="2BAEA838" w14:textId="77777777" w:rsidR="003E6B67" w:rsidRPr="003E6B67" w:rsidRDefault="003E6B67" w:rsidP="003E6B67">
      <w:pPr>
        <w:autoSpaceDE w:val="0"/>
        <w:autoSpaceDN w:val="0"/>
        <w:adjustRightInd w:val="0"/>
        <w:ind w:left="360"/>
        <w:rPr>
          <w:rFonts w:ascii="Calibri" w:hAnsi="Calibri" w:cs="Calibri"/>
          <w:color w:val="000000"/>
          <w:sz w:val="20"/>
          <w:szCs w:val="20"/>
        </w:rPr>
      </w:pPr>
    </w:p>
    <w:p w14:paraId="66783087" w14:textId="46FD507F" w:rsidR="003E6B67" w:rsidRPr="003E6B67" w:rsidRDefault="003E6B67" w:rsidP="003E6B67">
      <w:pPr>
        <w:autoSpaceDE w:val="0"/>
        <w:autoSpaceDN w:val="0"/>
        <w:adjustRightInd w:val="0"/>
        <w:ind w:left="900"/>
        <w:rPr>
          <w:rFonts w:ascii="Calibri" w:hAnsi="Calibri" w:cs="Calibri"/>
          <w:color w:val="000000"/>
          <w:sz w:val="20"/>
          <w:szCs w:val="20"/>
        </w:rPr>
      </w:pPr>
      <w:r w:rsidRPr="003E6B67">
        <w:rPr>
          <w:rFonts w:ascii="Calibri" w:hAnsi="Calibri" w:cs="Calibri"/>
          <w:color w:val="000000"/>
          <w:sz w:val="20"/>
          <w:szCs w:val="20"/>
        </w:rPr>
        <w:t xml:space="preserve">Then Jesus entered a house, and again a crowd gathered, so that he and his disciples were not even able to eat.  When his family heard about this, they went to take charge of him, for they said, “He is out of his mind.” </w:t>
      </w:r>
      <w:r w:rsidR="00FA7552">
        <w:rPr>
          <w:rFonts w:ascii="Calibri" w:hAnsi="Calibri" w:cs="Calibri"/>
          <w:color w:val="000000"/>
          <w:sz w:val="20"/>
          <w:szCs w:val="20"/>
        </w:rPr>
        <w:t xml:space="preserve">. . </w:t>
      </w:r>
      <w:r w:rsidRPr="003E6B67">
        <w:rPr>
          <w:rFonts w:ascii="Calibri" w:hAnsi="Calibri" w:cs="Calibri"/>
          <w:color w:val="000000"/>
          <w:sz w:val="20"/>
          <w:szCs w:val="20"/>
        </w:rPr>
        <w:t xml:space="preserve">. Then Jesus’ mother and brothers arrived. Standing outside, they sent someone in to call him. </w:t>
      </w:r>
      <w:r w:rsidRPr="003E6B67">
        <w:rPr>
          <w:rFonts w:ascii="Calibri" w:hAnsi="Calibri" w:cs="Calibri"/>
          <w:color w:val="000000"/>
          <w:sz w:val="20"/>
          <w:szCs w:val="20"/>
        </w:rPr>
        <w:tab/>
        <w:t xml:space="preserve">                </w:t>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sidR="00FA7552">
        <w:rPr>
          <w:rFonts w:ascii="Calibri" w:hAnsi="Calibri" w:cs="Calibri"/>
          <w:color w:val="000000"/>
          <w:sz w:val="20"/>
          <w:szCs w:val="20"/>
        </w:rPr>
        <w:t xml:space="preserve">              </w:t>
      </w:r>
      <w:r w:rsidRPr="003E6B67">
        <w:rPr>
          <w:rFonts w:ascii="Calibri" w:hAnsi="Calibri" w:cs="Calibri"/>
          <w:color w:val="000000"/>
          <w:sz w:val="20"/>
          <w:szCs w:val="20"/>
        </w:rPr>
        <w:t>(Mark 3:20-21, 31)</w:t>
      </w:r>
    </w:p>
    <w:p w14:paraId="2BEA901F" w14:textId="77777777" w:rsidR="003E6B67" w:rsidRPr="003E6B67" w:rsidRDefault="003E6B67" w:rsidP="003E6B67">
      <w:pPr>
        <w:autoSpaceDE w:val="0"/>
        <w:autoSpaceDN w:val="0"/>
        <w:adjustRightInd w:val="0"/>
        <w:ind w:left="900"/>
        <w:rPr>
          <w:rFonts w:ascii="Calibri" w:hAnsi="Calibri" w:cs="Calibri"/>
          <w:color w:val="000000"/>
          <w:sz w:val="20"/>
          <w:szCs w:val="20"/>
        </w:rPr>
      </w:pPr>
    </w:p>
    <w:p w14:paraId="60A7D05F" w14:textId="77777777" w:rsidR="003E6B67" w:rsidRPr="003E6B67" w:rsidRDefault="003E6B67" w:rsidP="003E6B67">
      <w:pPr>
        <w:autoSpaceDE w:val="0"/>
        <w:autoSpaceDN w:val="0"/>
        <w:adjustRightInd w:val="0"/>
        <w:ind w:left="900"/>
        <w:rPr>
          <w:rFonts w:ascii="Calibri" w:hAnsi="Calibri" w:cs="Calibri"/>
          <w:color w:val="000000"/>
          <w:sz w:val="20"/>
          <w:szCs w:val="20"/>
        </w:rPr>
      </w:pPr>
    </w:p>
    <w:p w14:paraId="20F1C7EC" w14:textId="77777777" w:rsidR="003E6B67" w:rsidRPr="003E6B67" w:rsidRDefault="003E6B67" w:rsidP="003E6B67">
      <w:pPr>
        <w:autoSpaceDE w:val="0"/>
        <w:autoSpaceDN w:val="0"/>
        <w:adjustRightInd w:val="0"/>
        <w:ind w:left="900"/>
        <w:rPr>
          <w:rFonts w:ascii="Calibri" w:hAnsi="Calibri" w:cs="Calibri"/>
          <w:color w:val="000000"/>
          <w:sz w:val="20"/>
          <w:szCs w:val="20"/>
        </w:rPr>
      </w:pPr>
    </w:p>
    <w:p w14:paraId="768F626D" w14:textId="77777777" w:rsidR="003E6B67" w:rsidRPr="003E6B67" w:rsidRDefault="003E6B67" w:rsidP="003E6B67">
      <w:pPr>
        <w:autoSpaceDE w:val="0"/>
        <w:autoSpaceDN w:val="0"/>
        <w:adjustRightInd w:val="0"/>
        <w:ind w:left="900"/>
        <w:rPr>
          <w:rFonts w:ascii="Calibri" w:hAnsi="Calibri" w:cs="Calibri"/>
          <w:color w:val="000000"/>
          <w:sz w:val="20"/>
          <w:szCs w:val="20"/>
        </w:rPr>
      </w:pPr>
    </w:p>
    <w:p w14:paraId="75BFEA8D" w14:textId="77777777" w:rsidR="003E6B67" w:rsidRPr="003E6B67" w:rsidRDefault="003E6B67" w:rsidP="003E6B67">
      <w:pPr>
        <w:autoSpaceDE w:val="0"/>
        <w:autoSpaceDN w:val="0"/>
        <w:adjustRightInd w:val="0"/>
        <w:ind w:left="900"/>
        <w:rPr>
          <w:rFonts w:ascii="Calibri" w:hAnsi="Calibri" w:cs="Calibri"/>
          <w:color w:val="000000"/>
          <w:sz w:val="20"/>
          <w:szCs w:val="20"/>
        </w:rPr>
      </w:pPr>
    </w:p>
    <w:p w14:paraId="5E962645" w14:textId="77777777" w:rsidR="003E6B67" w:rsidRPr="003E6B67" w:rsidRDefault="003E6B67" w:rsidP="003E6B67">
      <w:pPr>
        <w:pStyle w:val="ListParagraph"/>
        <w:numPr>
          <w:ilvl w:val="1"/>
          <w:numId w:val="21"/>
        </w:numPr>
        <w:autoSpaceDE w:val="0"/>
        <w:autoSpaceDN w:val="0"/>
        <w:adjustRightInd w:val="0"/>
        <w:spacing w:after="0"/>
        <w:ind w:left="720"/>
        <w:rPr>
          <w:rFonts w:ascii="Calibri" w:hAnsi="Calibri" w:cs="Calibri"/>
          <w:i/>
          <w:color w:val="000000"/>
        </w:rPr>
      </w:pPr>
      <w:r w:rsidRPr="003E6B67">
        <w:rPr>
          <w:rFonts w:ascii="Calibri" w:hAnsi="Calibri" w:cs="Calibri"/>
          <w:i/>
          <w:color w:val="000000"/>
        </w:rPr>
        <w:lastRenderedPageBreak/>
        <w:t xml:space="preserve">James: The Later </w:t>
      </w:r>
      <w:r w:rsidRPr="003E6B67">
        <w:rPr>
          <w:rFonts w:ascii="Calibri" w:hAnsi="Calibri" w:cs="Calibri"/>
          <w:i/>
          <w:iCs/>
          <w:color w:val="000000"/>
        </w:rPr>
        <w:t>Skeptic</w:t>
      </w:r>
    </w:p>
    <w:p w14:paraId="4147196E" w14:textId="77777777" w:rsidR="003E6B67" w:rsidRPr="003E6B67" w:rsidRDefault="003E6B67" w:rsidP="003E6B67">
      <w:pPr>
        <w:autoSpaceDE w:val="0"/>
        <w:autoSpaceDN w:val="0"/>
        <w:adjustRightInd w:val="0"/>
        <w:ind w:left="360"/>
        <w:rPr>
          <w:rFonts w:ascii="Calibri" w:hAnsi="Calibri" w:cs="Calibri"/>
          <w:i/>
          <w:color w:val="000000"/>
          <w:sz w:val="20"/>
          <w:szCs w:val="20"/>
        </w:rPr>
      </w:pPr>
    </w:p>
    <w:p w14:paraId="5FA76E2C" w14:textId="2B210284" w:rsidR="003E6B67" w:rsidRPr="003E6B67" w:rsidRDefault="003E6B67" w:rsidP="003E6B67">
      <w:pPr>
        <w:autoSpaceDE w:val="0"/>
        <w:autoSpaceDN w:val="0"/>
        <w:adjustRightInd w:val="0"/>
        <w:ind w:left="900"/>
        <w:rPr>
          <w:rFonts w:ascii="Calibri" w:hAnsi="Calibri" w:cs="Calibri"/>
          <w:i/>
          <w:color w:val="000000"/>
        </w:rPr>
      </w:pPr>
      <w:r w:rsidRPr="003E6B67">
        <w:rPr>
          <w:rFonts w:ascii="Calibri" w:hAnsi="Calibri" w:cs="Calibri"/>
          <w:color w:val="000000"/>
          <w:sz w:val="20"/>
          <w:szCs w:val="20"/>
        </w:rPr>
        <w:t xml:space="preserve">When the Jewish Festival of Tabernacles was near, Jesus’ brothers said to him, “Leave Galilee and go to Judea, so that your disciples there may see the works you do. No one who wants to become a </w:t>
      </w:r>
      <w:proofErr w:type="gramStart"/>
      <w:r w:rsidRPr="003E6B67">
        <w:rPr>
          <w:rFonts w:ascii="Calibri" w:hAnsi="Calibri" w:cs="Calibri"/>
          <w:color w:val="000000"/>
          <w:sz w:val="20"/>
          <w:szCs w:val="20"/>
        </w:rPr>
        <w:t>public figure acts</w:t>
      </w:r>
      <w:proofErr w:type="gramEnd"/>
      <w:r w:rsidRPr="003E6B67">
        <w:rPr>
          <w:rFonts w:ascii="Calibri" w:hAnsi="Calibri" w:cs="Calibri"/>
          <w:color w:val="000000"/>
          <w:sz w:val="20"/>
          <w:szCs w:val="20"/>
        </w:rPr>
        <w:t xml:space="preserve"> in secret. Since you are doing these things, show yourself to the world.” For even his own brothers did not believe in him. </w:t>
      </w:r>
      <w:r w:rsidRPr="003E6B67">
        <w:rPr>
          <w:rFonts w:ascii="Calibri" w:hAnsi="Calibri" w:cs="Calibri"/>
          <w:color w:val="000000"/>
          <w:sz w:val="20"/>
          <w:szCs w:val="20"/>
        </w:rPr>
        <w:tab/>
      </w:r>
      <w:r w:rsidRPr="003E6B67">
        <w:rPr>
          <w:rFonts w:ascii="Calibri" w:hAnsi="Calibri" w:cs="Calibri"/>
          <w:color w:val="000000"/>
          <w:sz w:val="20"/>
          <w:szCs w:val="20"/>
        </w:rPr>
        <w:tab/>
        <w:t xml:space="preserve">        </w:t>
      </w:r>
      <w:r w:rsidRPr="003E6B67">
        <w:rPr>
          <w:rFonts w:ascii="Calibri" w:hAnsi="Calibri" w:cs="Calibri"/>
          <w:color w:val="000000"/>
          <w:sz w:val="20"/>
          <w:szCs w:val="20"/>
        </w:rPr>
        <w:tab/>
      </w:r>
      <w:r w:rsidRPr="003E6B67">
        <w:rPr>
          <w:rFonts w:ascii="Calibri" w:hAnsi="Calibri" w:cs="Calibri"/>
          <w:color w:val="000000"/>
          <w:sz w:val="20"/>
          <w:szCs w:val="20"/>
        </w:rPr>
        <w:tab/>
      </w:r>
      <w:r w:rsidRPr="003E6B67">
        <w:rPr>
          <w:rFonts w:ascii="Calibri" w:hAnsi="Calibri" w:cs="Calibri"/>
          <w:color w:val="000000"/>
          <w:sz w:val="20"/>
          <w:szCs w:val="20"/>
        </w:rPr>
        <w:tab/>
      </w:r>
      <w:r w:rsidRPr="003E6B67">
        <w:rPr>
          <w:rFonts w:ascii="Calibri" w:hAnsi="Calibri" w:cs="Calibri"/>
          <w:color w:val="000000"/>
          <w:sz w:val="20"/>
          <w:szCs w:val="20"/>
        </w:rPr>
        <w:tab/>
        <w:t xml:space="preserve">           </w:t>
      </w:r>
      <w:r>
        <w:rPr>
          <w:rFonts w:ascii="Calibri" w:hAnsi="Calibri" w:cs="Calibri"/>
          <w:color w:val="000000"/>
          <w:sz w:val="20"/>
          <w:szCs w:val="20"/>
        </w:rPr>
        <w:tab/>
        <w:t xml:space="preserve">          </w:t>
      </w:r>
      <w:r w:rsidRPr="003E6B67">
        <w:rPr>
          <w:rFonts w:ascii="Calibri" w:hAnsi="Calibri" w:cs="Calibri"/>
          <w:color w:val="000000"/>
          <w:sz w:val="20"/>
          <w:szCs w:val="20"/>
        </w:rPr>
        <w:t>(John 7:</w:t>
      </w:r>
      <w:r w:rsidR="00FA7552">
        <w:rPr>
          <w:rFonts w:ascii="Calibri" w:hAnsi="Calibri" w:cs="Calibri"/>
          <w:color w:val="000000"/>
          <w:sz w:val="20"/>
          <w:szCs w:val="20"/>
        </w:rPr>
        <w:t>2</w:t>
      </w:r>
      <w:r w:rsidRPr="003E6B67">
        <w:rPr>
          <w:rFonts w:ascii="Calibri" w:hAnsi="Calibri" w:cs="Calibri"/>
          <w:color w:val="000000"/>
          <w:sz w:val="20"/>
          <w:szCs w:val="20"/>
        </w:rPr>
        <w:t>-5)</w:t>
      </w:r>
    </w:p>
    <w:p w14:paraId="374392BB" w14:textId="77777777" w:rsidR="003E6B67" w:rsidRDefault="003E6B67" w:rsidP="003E6B67">
      <w:pPr>
        <w:autoSpaceDE w:val="0"/>
        <w:autoSpaceDN w:val="0"/>
        <w:adjustRightInd w:val="0"/>
        <w:rPr>
          <w:rFonts w:ascii="Calibri" w:hAnsi="Calibri" w:cs="Calibri"/>
          <w:i/>
          <w:iCs/>
          <w:color w:val="000000"/>
          <w:sz w:val="20"/>
          <w:szCs w:val="20"/>
        </w:rPr>
      </w:pPr>
    </w:p>
    <w:p w14:paraId="55AAC04F" w14:textId="77777777" w:rsidR="003E6B67" w:rsidRDefault="003E6B67" w:rsidP="003E6B67">
      <w:pPr>
        <w:autoSpaceDE w:val="0"/>
        <w:autoSpaceDN w:val="0"/>
        <w:adjustRightInd w:val="0"/>
        <w:rPr>
          <w:rFonts w:ascii="Calibri" w:hAnsi="Calibri" w:cs="Calibri"/>
          <w:i/>
          <w:iCs/>
          <w:color w:val="000000"/>
          <w:sz w:val="20"/>
          <w:szCs w:val="20"/>
        </w:rPr>
      </w:pPr>
    </w:p>
    <w:p w14:paraId="33E9E330" w14:textId="77777777" w:rsidR="003E6B67" w:rsidRDefault="003E6B67" w:rsidP="003E6B67">
      <w:pPr>
        <w:autoSpaceDE w:val="0"/>
        <w:autoSpaceDN w:val="0"/>
        <w:adjustRightInd w:val="0"/>
        <w:rPr>
          <w:rFonts w:ascii="Calibri" w:hAnsi="Calibri" w:cs="Calibri"/>
          <w:i/>
          <w:iCs/>
          <w:color w:val="000000"/>
          <w:sz w:val="20"/>
          <w:szCs w:val="20"/>
        </w:rPr>
      </w:pPr>
    </w:p>
    <w:p w14:paraId="36D15440" w14:textId="77777777" w:rsidR="003E6B67" w:rsidRDefault="003E6B67" w:rsidP="003E6B67">
      <w:pPr>
        <w:autoSpaceDE w:val="0"/>
        <w:autoSpaceDN w:val="0"/>
        <w:adjustRightInd w:val="0"/>
        <w:rPr>
          <w:rFonts w:ascii="Calibri" w:hAnsi="Calibri" w:cs="Calibri"/>
          <w:i/>
          <w:iCs/>
          <w:color w:val="000000"/>
          <w:sz w:val="20"/>
          <w:szCs w:val="20"/>
        </w:rPr>
      </w:pPr>
    </w:p>
    <w:p w14:paraId="0825A77D" w14:textId="77777777" w:rsidR="003E6B67" w:rsidRDefault="003E6B67" w:rsidP="003E6B67">
      <w:pPr>
        <w:autoSpaceDE w:val="0"/>
        <w:autoSpaceDN w:val="0"/>
        <w:adjustRightInd w:val="0"/>
        <w:rPr>
          <w:rFonts w:ascii="Calibri" w:hAnsi="Calibri" w:cs="Calibri"/>
          <w:i/>
          <w:iCs/>
          <w:color w:val="000000"/>
          <w:sz w:val="20"/>
          <w:szCs w:val="20"/>
        </w:rPr>
      </w:pPr>
    </w:p>
    <w:p w14:paraId="6070BDEB" w14:textId="77777777" w:rsidR="003E6B67" w:rsidRPr="003E6B67" w:rsidRDefault="003E6B67" w:rsidP="003E6B67">
      <w:pPr>
        <w:autoSpaceDE w:val="0"/>
        <w:autoSpaceDN w:val="0"/>
        <w:adjustRightInd w:val="0"/>
        <w:rPr>
          <w:rFonts w:ascii="Calibri" w:hAnsi="Calibri" w:cs="Calibri"/>
          <w:i/>
          <w:iCs/>
          <w:color w:val="000000"/>
          <w:sz w:val="20"/>
          <w:szCs w:val="20"/>
        </w:rPr>
      </w:pPr>
    </w:p>
    <w:p w14:paraId="3C182395" w14:textId="77777777" w:rsidR="003E6B67" w:rsidRPr="003E6B67" w:rsidRDefault="003E6B67" w:rsidP="003E6B67">
      <w:pPr>
        <w:pStyle w:val="ListParagraph"/>
        <w:autoSpaceDE w:val="0"/>
        <w:autoSpaceDN w:val="0"/>
        <w:adjustRightInd w:val="0"/>
        <w:spacing w:after="0"/>
        <w:rPr>
          <w:rFonts w:ascii="Calibri" w:hAnsi="Calibri" w:cs="Calibri"/>
          <w:color w:val="000000"/>
          <w:sz w:val="20"/>
          <w:szCs w:val="20"/>
        </w:rPr>
      </w:pPr>
    </w:p>
    <w:p w14:paraId="49E298C3" w14:textId="24D6D3CB" w:rsidR="003E6B67" w:rsidRPr="003E6B67" w:rsidRDefault="003E6B67" w:rsidP="003E6B67">
      <w:pPr>
        <w:pStyle w:val="ListParagraph"/>
        <w:numPr>
          <w:ilvl w:val="1"/>
          <w:numId w:val="21"/>
        </w:numPr>
        <w:autoSpaceDE w:val="0"/>
        <w:autoSpaceDN w:val="0"/>
        <w:adjustRightInd w:val="0"/>
        <w:spacing w:after="0"/>
        <w:ind w:left="720"/>
        <w:rPr>
          <w:rFonts w:ascii="Calibri" w:hAnsi="Calibri" w:cs="Calibri"/>
          <w:i/>
          <w:color w:val="000000"/>
        </w:rPr>
      </w:pPr>
      <w:r w:rsidRPr="003E6B67">
        <w:rPr>
          <w:rFonts w:ascii="Calibri" w:hAnsi="Calibri" w:cs="Calibri"/>
          <w:i/>
          <w:color w:val="000000"/>
        </w:rPr>
        <w:t>James: The New Believer</w:t>
      </w:r>
    </w:p>
    <w:p w14:paraId="150B4C41" w14:textId="77777777" w:rsidR="003E6B67" w:rsidRPr="003E6B67" w:rsidRDefault="003E6B67" w:rsidP="003E6B67">
      <w:pPr>
        <w:autoSpaceDE w:val="0"/>
        <w:autoSpaceDN w:val="0"/>
        <w:adjustRightInd w:val="0"/>
        <w:rPr>
          <w:rFonts w:ascii="Calibri" w:hAnsi="Calibri" w:cs="Calibri"/>
          <w:i/>
          <w:iCs/>
          <w:color w:val="000000"/>
          <w:sz w:val="20"/>
          <w:szCs w:val="20"/>
        </w:rPr>
      </w:pPr>
    </w:p>
    <w:p w14:paraId="6189F380" w14:textId="65E06C2F" w:rsidR="003E6B67" w:rsidRPr="003E6B67" w:rsidRDefault="003E6B67" w:rsidP="003E6B67">
      <w:pPr>
        <w:ind w:left="900"/>
        <w:rPr>
          <w:rFonts w:ascii="Calibri" w:hAnsi="Calibri" w:cs="Calibri"/>
          <w:color w:val="000000"/>
          <w:sz w:val="20"/>
          <w:szCs w:val="20"/>
        </w:rPr>
      </w:pPr>
      <w:r w:rsidRPr="003E6B67">
        <w:rPr>
          <w:rFonts w:ascii="Calibri" w:hAnsi="Calibri" w:cs="Calibri"/>
          <w:color w:val="000000"/>
          <w:sz w:val="20"/>
          <w:szCs w:val="20"/>
        </w:rPr>
        <w:t>Then the apostles returned to Jerusalem from the hill called the Mount of Olives, a Sabbath day’s walk from the city. When they arrived, they went upstairs to the room where they were staying. Those present were Peter,</w:t>
      </w:r>
      <w:r>
        <w:rPr>
          <w:rFonts w:ascii="Calibri" w:hAnsi="Calibri" w:cs="Calibri"/>
          <w:color w:val="000000"/>
          <w:sz w:val="20"/>
          <w:szCs w:val="20"/>
        </w:rPr>
        <w:t xml:space="preserve"> </w:t>
      </w:r>
      <w:r w:rsidRPr="003E6B67">
        <w:rPr>
          <w:rFonts w:ascii="Calibri" w:hAnsi="Calibri" w:cs="Calibri"/>
          <w:color w:val="000000"/>
          <w:sz w:val="20"/>
          <w:szCs w:val="20"/>
        </w:rPr>
        <w:t xml:space="preserve">John, </w:t>
      </w:r>
      <w:proofErr w:type="gramStart"/>
      <w:r w:rsidRPr="003E6B67">
        <w:rPr>
          <w:rFonts w:ascii="Calibri" w:hAnsi="Calibri" w:cs="Calibri"/>
          <w:color w:val="000000"/>
          <w:sz w:val="20"/>
          <w:szCs w:val="20"/>
        </w:rPr>
        <w:t>James</w:t>
      </w:r>
      <w:proofErr w:type="gramEnd"/>
      <w:r w:rsidRPr="003E6B67">
        <w:rPr>
          <w:rFonts w:ascii="Calibri" w:hAnsi="Calibri" w:cs="Calibri"/>
          <w:color w:val="000000"/>
          <w:sz w:val="20"/>
          <w:szCs w:val="20"/>
        </w:rPr>
        <w:t xml:space="preserve"> and Andrew. . . They all joined together constantly in prayer,</w:t>
      </w:r>
      <w:r>
        <w:rPr>
          <w:rFonts w:ascii="Calibri" w:hAnsi="Calibri" w:cs="Calibri"/>
          <w:color w:val="000000"/>
          <w:sz w:val="20"/>
          <w:szCs w:val="20"/>
        </w:rPr>
        <w:t xml:space="preserve"> </w:t>
      </w:r>
      <w:r w:rsidRPr="003E6B67">
        <w:rPr>
          <w:rFonts w:ascii="Calibri" w:hAnsi="Calibri" w:cs="Calibri"/>
          <w:color w:val="000000"/>
          <w:sz w:val="20"/>
          <w:szCs w:val="20"/>
        </w:rPr>
        <w:t xml:space="preserve">along with the women and Mary the mother of Jesus, and with his brothers. </w:t>
      </w:r>
      <w:r>
        <w:rPr>
          <w:rFonts w:ascii="Calibri" w:hAnsi="Calibri" w:cs="Calibri"/>
          <w:color w:val="000000"/>
          <w:sz w:val="20"/>
          <w:szCs w:val="20"/>
        </w:rPr>
        <w:t xml:space="preserve">                   </w:t>
      </w:r>
      <w:r w:rsidRPr="003E6B67">
        <w:rPr>
          <w:rFonts w:ascii="Calibri" w:hAnsi="Calibri" w:cs="Calibri"/>
          <w:color w:val="000000"/>
          <w:sz w:val="20"/>
          <w:szCs w:val="20"/>
        </w:rPr>
        <w:t xml:space="preserve"> </w:t>
      </w:r>
      <w:r>
        <w:rPr>
          <w:rFonts w:ascii="Calibri" w:hAnsi="Calibri" w:cs="Calibri"/>
          <w:color w:val="000000"/>
          <w:sz w:val="20"/>
          <w:szCs w:val="20"/>
        </w:rPr>
        <w:t xml:space="preserve">               </w:t>
      </w:r>
      <w:r w:rsidRPr="003E6B67">
        <w:rPr>
          <w:rFonts w:ascii="Calibri" w:hAnsi="Calibri" w:cs="Calibri"/>
          <w:color w:val="000000"/>
          <w:sz w:val="20"/>
          <w:szCs w:val="20"/>
        </w:rPr>
        <w:t>(Acts 1:12-14)</w:t>
      </w:r>
    </w:p>
    <w:p w14:paraId="044F5D21" w14:textId="77777777" w:rsidR="003E6B67" w:rsidRPr="003E6B67" w:rsidRDefault="003E6B67" w:rsidP="003E6B67">
      <w:pPr>
        <w:ind w:left="900"/>
        <w:rPr>
          <w:rFonts w:ascii="Calibri" w:hAnsi="Calibri" w:cs="Calibri"/>
          <w:color w:val="000000"/>
          <w:sz w:val="20"/>
          <w:szCs w:val="20"/>
        </w:rPr>
      </w:pPr>
    </w:p>
    <w:p w14:paraId="73B4767B" w14:textId="77777777" w:rsidR="003E6B67" w:rsidRPr="003E6B67" w:rsidRDefault="003E6B67" w:rsidP="003E6B67">
      <w:pPr>
        <w:ind w:left="900"/>
        <w:rPr>
          <w:rFonts w:ascii="Calibri" w:hAnsi="Calibri" w:cs="Calibri"/>
          <w:color w:val="000000"/>
          <w:sz w:val="20"/>
          <w:szCs w:val="20"/>
        </w:rPr>
      </w:pPr>
    </w:p>
    <w:p w14:paraId="6D322F10" w14:textId="77777777" w:rsidR="003E6B67" w:rsidRPr="003E6B67" w:rsidRDefault="003E6B67" w:rsidP="003E6B67">
      <w:pPr>
        <w:ind w:left="900"/>
        <w:rPr>
          <w:rFonts w:ascii="Calibri" w:hAnsi="Calibri" w:cs="Calibri"/>
          <w:color w:val="000000"/>
          <w:sz w:val="20"/>
          <w:szCs w:val="20"/>
        </w:rPr>
      </w:pPr>
    </w:p>
    <w:p w14:paraId="394465AF" w14:textId="77777777" w:rsidR="003E6B67" w:rsidRDefault="003E6B67" w:rsidP="003E6B67">
      <w:pPr>
        <w:ind w:left="900"/>
        <w:rPr>
          <w:rFonts w:ascii="Calibri" w:hAnsi="Calibri" w:cs="Calibri"/>
          <w:color w:val="000000"/>
          <w:sz w:val="20"/>
          <w:szCs w:val="20"/>
        </w:rPr>
      </w:pPr>
    </w:p>
    <w:p w14:paraId="6CBD7BDF" w14:textId="77777777" w:rsidR="003E6B67" w:rsidRPr="003E6B67" w:rsidRDefault="003E6B67" w:rsidP="003E6B67">
      <w:pPr>
        <w:ind w:left="900"/>
        <w:rPr>
          <w:rFonts w:ascii="Calibri" w:hAnsi="Calibri" w:cs="Calibri"/>
          <w:color w:val="000000"/>
          <w:sz w:val="20"/>
          <w:szCs w:val="20"/>
        </w:rPr>
      </w:pPr>
    </w:p>
    <w:p w14:paraId="0FFDC192" w14:textId="77777777" w:rsidR="003E6B67" w:rsidRPr="003E6B67" w:rsidRDefault="003E6B67" w:rsidP="003E6B67">
      <w:pPr>
        <w:ind w:left="900"/>
        <w:rPr>
          <w:rFonts w:ascii="Calibri" w:hAnsi="Calibri" w:cs="Calibri"/>
          <w:color w:val="000000"/>
          <w:sz w:val="20"/>
          <w:szCs w:val="20"/>
        </w:rPr>
      </w:pPr>
    </w:p>
    <w:p w14:paraId="7CB84E40" w14:textId="6935B657" w:rsidR="003E6B67" w:rsidRPr="003E6B67" w:rsidRDefault="003E6B67" w:rsidP="003E6B67">
      <w:pPr>
        <w:pStyle w:val="ListParagraph"/>
        <w:numPr>
          <w:ilvl w:val="1"/>
          <w:numId w:val="21"/>
        </w:numPr>
        <w:autoSpaceDE w:val="0"/>
        <w:autoSpaceDN w:val="0"/>
        <w:adjustRightInd w:val="0"/>
        <w:spacing w:after="0"/>
        <w:ind w:left="720"/>
        <w:rPr>
          <w:rFonts w:ascii="Calibri" w:hAnsi="Calibri" w:cs="Calibri"/>
          <w:i/>
          <w:color w:val="000000"/>
        </w:rPr>
      </w:pPr>
      <w:r w:rsidRPr="003E6B67">
        <w:rPr>
          <w:rFonts w:ascii="Calibri" w:hAnsi="Calibri" w:cs="Calibri"/>
          <w:i/>
          <w:color w:val="000000"/>
        </w:rPr>
        <w:t>James: The Rising Leader</w:t>
      </w:r>
    </w:p>
    <w:p w14:paraId="459EF9F7" w14:textId="77777777" w:rsidR="003E6B67" w:rsidRPr="003E6B67" w:rsidRDefault="003E6B67" w:rsidP="003E6B67">
      <w:pPr>
        <w:autoSpaceDE w:val="0"/>
        <w:autoSpaceDN w:val="0"/>
        <w:adjustRightInd w:val="0"/>
        <w:rPr>
          <w:rFonts w:ascii="Calibri" w:hAnsi="Calibri" w:cs="Calibri"/>
          <w:i/>
          <w:iCs/>
          <w:color w:val="000000"/>
          <w:sz w:val="20"/>
          <w:szCs w:val="20"/>
        </w:rPr>
      </w:pPr>
    </w:p>
    <w:p w14:paraId="3266B4B2" w14:textId="3D32049C" w:rsidR="003E6B67" w:rsidRPr="003E6B67" w:rsidRDefault="003E6B67" w:rsidP="003E6B67">
      <w:pPr>
        <w:ind w:left="900"/>
        <w:rPr>
          <w:rFonts w:ascii="Calibri" w:hAnsi="Calibri" w:cs="Calibri"/>
          <w:color w:val="000000"/>
          <w:sz w:val="20"/>
          <w:szCs w:val="20"/>
        </w:rPr>
      </w:pPr>
      <w:r w:rsidRPr="003E6B67">
        <w:rPr>
          <w:rFonts w:ascii="Calibri" w:hAnsi="Calibri" w:cs="Calibri"/>
          <w:color w:val="000000"/>
          <w:sz w:val="20"/>
          <w:szCs w:val="20"/>
        </w:rPr>
        <w:t>Then after three years, I went up to Jerusalem to get acquainted with</w:t>
      </w:r>
      <w:r>
        <w:rPr>
          <w:rFonts w:ascii="Calibri" w:hAnsi="Calibri" w:cs="Calibri"/>
          <w:color w:val="000000"/>
          <w:sz w:val="20"/>
          <w:szCs w:val="20"/>
        </w:rPr>
        <w:t xml:space="preserve"> </w:t>
      </w:r>
      <w:r w:rsidRPr="003E6B67">
        <w:rPr>
          <w:rFonts w:ascii="Calibri" w:hAnsi="Calibri" w:cs="Calibri"/>
          <w:color w:val="000000"/>
          <w:sz w:val="20"/>
          <w:szCs w:val="20"/>
        </w:rPr>
        <w:t xml:space="preserve">Cephas and stayed with him fifteen days.  I saw none of the other apostles–only James, the Lord’s brother.       </w:t>
      </w:r>
      <w:r w:rsidR="00FA7552">
        <w:rPr>
          <w:rFonts w:ascii="Calibri" w:hAnsi="Calibri" w:cs="Calibri"/>
          <w:color w:val="000000"/>
          <w:sz w:val="20"/>
          <w:szCs w:val="20"/>
        </w:rPr>
        <w:t xml:space="preserve">  </w:t>
      </w:r>
      <w:r w:rsidRPr="003E6B67">
        <w:rPr>
          <w:rFonts w:ascii="Calibri" w:hAnsi="Calibri" w:cs="Calibri"/>
          <w:color w:val="000000"/>
          <w:sz w:val="20"/>
          <w:szCs w:val="20"/>
        </w:rPr>
        <w:t xml:space="preserve">    (Galatians 1:18</w:t>
      </w:r>
      <w:r w:rsidR="00FA7552">
        <w:rPr>
          <w:rFonts w:ascii="Calibri" w:hAnsi="Calibri" w:cs="Calibri"/>
          <w:color w:val="000000"/>
          <w:sz w:val="20"/>
          <w:szCs w:val="20"/>
        </w:rPr>
        <w:t>-19</w:t>
      </w:r>
      <w:r w:rsidRPr="003E6B67">
        <w:rPr>
          <w:rFonts w:ascii="Calibri" w:hAnsi="Calibri" w:cs="Calibri"/>
          <w:color w:val="000000"/>
          <w:sz w:val="20"/>
          <w:szCs w:val="20"/>
        </w:rPr>
        <w:t>)</w:t>
      </w:r>
    </w:p>
    <w:p w14:paraId="292ED0BB" w14:textId="77777777" w:rsidR="003E6B67" w:rsidRPr="003E6B67" w:rsidRDefault="003E6B67" w:rsidP="003E6B67">
      <w:pPr>
        <w:ind w:left="900"/>
        <w:rPr>
          <w:rFonts w:ascii="Calibri" w:hAnsi="Calibri" w:cs="Calibri"/>
          <w:color w:val="000000"/>
          <w:sz w:val="20"/>
          <w:szCs w:val="20"/>
        </w:rPr>
      </w:pPr>
    </w:p>
    <w:p w14:paraId="1B6C9EC6" w14:textId="6A1D0685" w:rsidR="003E6B67" w:rsidRPr="003E6B67" w:rsidRDefault="003E6B67" w:rsidP="003E6B67">
      <w:pPr>
        <w:ind w:left="900"/>
        <w:rPr>
          <w:rFonts w:ascii="Calibri" w:hAnsi="Calibri" w:cs="Calibri"/>
          <w:color w:val="000000"/>
          <w:sz w:val="20"/>
          <w:szCs w:val="20"/>
        </w:rPr>
      </w:pPr>
      <w:r w:rsidRPr="003E6B67">
        <w:rPr>
          <w:rFonts w:ascii="Calibri" w:hAnsi="Calibri" w:cs="Calibri"/>
          <w:color w:val="000000"/>
          <w:sz w:val="20"/>
          <w:szCs w:val="20"/>
        </w:rPr>
        <w:t>My brothers and sisters, believers in our glorious Lord Jesus Christ.</w:t>
      </w:r>
      <w:r w:rsidR="00FA7552">
        <w:rPr>
          <w:rFonts w:ascii="Calibri" w:hAnsi="Calibri" w:cs="Calibri"/>
          <w:color w:val="000000"/>
          <w:sz w:val="20"/>
          <w:szCs w:val="20"/>
        </w:rPr>
        <w:t xml:space="preserve"> . . </w:t>
      </w:r>
      <w:r>
        <w:rPr>
          <w:rFonts w:ascii="Calibri" w:hAnsi="Calibri" w:cs="Calibri"/>
          <w:color w:val="000000"/>
          <w:sz w:val="20"/>
          <w:szCs w:val="20"/>
        </w:rPr>
        <w:t xml:space="preserve">                                   </w:t>
      </w:r>
      <w:r w:rsidRPr="003E6B67">
        <w:rPr>
          <w:rFonts w:ascii="Calibri" w:hAnsi="Calibri" w:cs="Calibri"/>
          <w:color w:val="000000"/>
          <w:sz w:val="20"/>
          <w:szCs w:val="20"/>
        </w:rPr>
        <w:t xml:space="preserve">     </w:t>
      </w:r>
      <w:r w:rsidR="00FA7552">
        <w:rPr>
          <w:rFonts w:ascii="Calibri" w:hAnsi="Calibri" w:cs="Calibri"/>
          <w:color w:val="000000"/>
          <w:sz w:val="20"/>
          <w:szCs w:val="20"/>
        </w:rPr>
        <w:t xml:space="preserve"> </w:t>
      </w:r>
      <w:r w:rsidRPr="003E6B67">
        <w:rPr>
          <w:rFonts w:ascii="Calibri" w:hAnsi="Calibri" w:cs="Calibri"/>
          <w:color w:val="000000"/>
          <w:sz w:val="20"/>
          <w:szCs w:val="20"/>
        </w:rPr>
        <w:t>(James 2:1)</w:t>
      </w:r>
    </w:p>
    <w:p w14:paraId="3113D25F" w14:textId="77777777" w:rsidR="003E6B67" w:rsidRPr="003E6B67" w:rsidRDefault="003E6B67" w:rsidP="003E6B67">
      <w:pPr>
        <w:ind w:left="900"/>
        <w:rPr>
          <w:rFonts w:ascii="Calibri" w:hAnsi="Calibri" w:cs="Calibri"/>
          <w:color w:val="000000"/>
          <w:sz w:val="20"/>
          <w:szCs w:val="20"/>
        </w:rPr>
      </w:pPr>
    </w:p>
    <w:p w14:paraId="607A4214" w14:textId="77777777" w:rsidR="003E6B67" w:rsidRDefault="003E6B67" w:rsidP="003E6B67">
      <w:pPr>
        <w:ind w:left="900"/>
        <w:rPr>
          <w:rFonts w:ascii="Calibri" w:hAnsi="Calibri" w:cs="Calibri"/>
          <w:color w:val="000000"/>
          <w:sz w:val="20"/>
          <w:szCs w:val="20"/>
        </w:rPr>
      </w:pPr>
    </w:p>
    <w:p w14:paraId="53EBC813" w14:textId="77777777" w:rsidR="003E6B67" w:rsidRDefault="003E6B67" w:rsidP="003E6B67">
      <w:pPr>
        <w:ind w:left="900"/>
        <w:rPr>
          <w:rFonts w:ascii="Calibri" w:hAnsi="Calibri" w:cs="Calibri"/>
          <w:color w:val="000000"/>
          <w:sz w:val="20"/>
          <w:szCs w:val="20"/>
        </w:rPr>
      </w:pPr>
    </w:p>
    <w:p w14:paraId="1B995242" w14:textId="77777777" w:rsidR="003E6B67" w:rsidRDefault="003E6B67" w:rsidP="003E6B67">
      <w:pPr>
        <w:ind w:left="900"/>
        <w:rPr>
          <w:rFonts w:ascii="Calibri" w:hAnsi="Calibri" w:cs="Calibri"/>
          <w:color w:val="000000"/>
          <w:sz w:val="20"/>
          <w:szCs w:val="20"/>
        </w:rPr>
      </w:pPr>
    </w:p>
    <w:p w14:paraId="59409E72" w14:textId="77777777" w:rsidR="003E6B67" w:rsidRPr="003E6B67" w:rsidRDefault="003E6B67" w:rsidP="003E6B67">
      <w:pPr>
        <w:ind w:left="900"/>
        <w:rPr>
          <w:rFonts w:ascii="Calibri" w:hAnsi="Calibri" w:cs="Calibri"/>
          <w:color w:val="000000"/>
          <w:sz w:val="20"/>
          <w:szCs w:val="20"/>
        </w:rPr>
      </w:pPr>
    </w:p>
    <w:p w14:paraId="4D45E29D" w14:textId="77777777" w:rsidR="003E6B67" w:rsidRDefault="003E6B67" w:rsidP="003E6B67">
      <w:pPr>
        <w:ind w:left="900"/>
        <w:rPr>
          <w:rFonts w:ascii="Calibri" w:hAnsi="Calibri" w:cs="Calibri"/>
          <w:color w:val="000000"/>
          <w:sz w:val="20"/>
          <w:szCs w:val="20"/>
        </w:rPr>
      </w:pPr>
    </w:p>
    <w:p w14:paraId="6626BBA5" w14:textId="77777777" w:rsidR="003E6B67" w:rsidRPr="003E6B67" w:rsidRDefault="003E6B67" w:rsidP="003E6B67">
      <w:pPr>
        <w:ind w:left="900"/>
        <w:rPr>
          <w:rFonts w:ascii="Calibri" w:hAnsi="Calibri" w:cs="Calibri"/>
          <w:color w:val="000000"/>
          <w:sz w:val="20"/>
          <w:szCs w:val="20"/>
        </w:rPr>
      </w:pPr>
    </w:p>
    <w:p w14:paraId="0D1389B7" w14:textId="77777777" w:rsidR="003E6B67" w:rsidRPr="003E6B67" w:rsidRDefault="003E6B67" w:rsidP="003E6B67">
      <w:pPr>
        <w:pStyle w:val="ListParagraph"/>
        <w:autoSpaceDE w:val="0"/>
        <w:autoSpaceDN w:val="0"/>
        <w:adjustRightInd w:val="0"/>
        <w:spacing w:after="0"/>
        <w:rPr>
          <w:rFonts w:ascii="Calibri" w:hAnsi="Calibri" w:cs="Calibri"/>
          <w:color w:val="000000"/>
          <w:sz w:val="11"/>
          <w:szCs w:val="11"/>
        </w:rPr>
      </w:pPr>
    </w:p>
    <w:p w14:paraId="4196DB71" w14:textId="77777777" w:rsidR="003E6B67" w:rsidRPr="003E6B67" w:rsidRDefault="003E6B67" w:rsidP="003E6B67">
      <w:pPr>
        <w:pStyle w:val="ListParagraph"/>
        <w:autoSpaceDE w:val="0"/>
        <w:autoSpaceDN w:val="0"/>
        <w:adjustRightInd w:val="0"/>
        <w:spacing w:after="0"/>
        <w:rPr>
          <w:rFonts w:ascii="Calibri" w:hAnsi="Calibri" w:cs="Calibri"/>
          <w:color w:val="000000"/>
          <w:sz w:val="11"/>
          <w:szCs w:val="11"/>
        </w:rPr>
      </w:pPr>
    </w:p>
    <w:p w14:paraId="536D4D19" w14:textId="77777777" w:rsidR="003E6B67" w:rsidRPr="003E6B67" w:rsidRDefault="003E6B67" w:rsidP="003E6B67">
      <w:pPr>
        <w:pStyle w:val="ListParagraph"/>
        <w:numPr>
          <w:ilvl w:val="1"/>
          <w:numId w:val="21"/>
        </w:numPr>
        <w:autoSpaceDE w:val="0"/>
        <w:autoSpaceDN w:val="0"/>
        <w:adjustRightInd w:val="0"/>
        <w:spacing w:after="0"/>
        <w:ind w:left="720"/>
        <w:rPr>
          <w:rFonts w:ascii="Calibri" w:hAnsi="Calibri" w:cs="Calibri"/>
          <w:i/>
          <w:color w:val="000000"/>
        </w:rPr>
      </w:pPr>
      <w:r w:rsidRPr="003E6B67">
        <w:rPr>
          <w:rFonts w:ascii="Calibri" w:hAnsi="Calibri" w:cs="Calibri"/>
          <w:i/>
          <w:color w:val="000000"/>
        </w:rPr>
        <w:t>James: The Martyr</w:t>
      </w:r>
    </w:p>
    <w:p w14:paraId="752847AB" w14:textId="77777777" w:rsidR="002A3AB3" w:rsidRDefault="002A3AB3" w:rsidP="003E6B67">
      <w:pPr>
        <w:pStyle w:val="Text"/>
        <w:tabs>
          <w:tab w:val="left" w:pos="180"/>
          <w:tab w:val="left" w:pos="360"/>
          <w:tab w:val="left" w:pos="540"/>
          <w:tab w:val="left" w:pos="720"/>
          <w:tab w:val="left" w:pos="900"/>
        </w:tabs>
        <w:rPr>
          <w:rFonts w:ascii="Calibri" w:hAnsi="Calibri" w:cs="Calibri"/>
          <w:sz w:val="20"/>
        </w:rPr>
      </w:pPr>
    </w:p>
    <w:p w14:paraId="5891F36A" w14:textId="77777777" w:rsidR="003E6B67" w:rsidRDefault="003E6B67" w:rsidP="003E6B67">
      <w:pPr>
        <w:pStyle w:val="Text"/>
        <w:tabs>
          <w:tab w:val="left" w:pos="180"/>
          <w:tab w:val="left" w:pos="360"/>
          <w:tab w:val="left" w:pos="540"/>
          <w:tab w:val="left" w:pos="720"/>
          <w:tab w:val="left" w:pos="900"/>
        </w:tabs>
        <w:rPr>
          <w:rFonts w:ascii="Calibri" w:hAnsi="Calibri" w:cs="Calibri"/>
          <w:sz w:val="20"/>
        </w:rPr>
      </w:pPr>
    </w:p>
    <w:p w14:paraId="525CC8E3" w14:textId="77777777" w:rsidR="003E6B67" w:rsidRDefault="003E6B67" w:rsidP="003E6B67">
      <w:pPr>
        <w:pStyle w:val="Text"/>
        <w:tabs>
          <w:tab w:val="left" w:pos="180"/>
          <w:tab w:val="left" w:pos="360"/>
          <w:tab w:val="left" w:pos="540"/>
          <w:tab w:val="left" w:pos="720"/>
          <w:tab w:val="left" w:pos="900"/>
        </w:tabs>
        <w:rPr>
          <w:rFonts w:ascii="Calibri" w:hAnsi="Calibri" w:cs="Calibri"/>
          <w:sz w:val="20"/>
        </w:rPr>
      </w:pPr>
    </w:p>
    <w:p w14:paraId="6AF40932" w14:textId="77777777" w:rsidR="003E6B67" w:rsidRDefault="003E6B67" w:rsidP="003E6B67">
      <w:pPr>
        <w:pStyle w:val="Text"/>
        <w:tabs>
          <w:tab w:val="left" w:pos="180"/>
          <w:tab w:val="left" w:pos="360"/>
          <w:tab w:val="left" w:pos="540"/>
          <w:tab w:val="left" w:pos="720"/>
          <w:tab w:val="left" w:pos="900"/>
        </w:tabs>
        <w:rPr>
          <w:rFonts w:ascii="Calibri" w:hAnsi="Calibri" w:cs="Calibri"/>
          <w:sz w:val="20"/>
        </w:rPr>
      </w:pPr>
    </w:p>
    <w:p w14:paraId="562646E2" w14:textId="77777777" w:rsidR="003E6B67" w:rsidRDefault="003E6B67" w:rsidP="003E6B67">
      <w:pPr>
        <w:pStyle w:val="Text"/>
        <w:tabs>
          <w:tab w:val="left" w:pos="180"/>
          <w:tab w:val="left" w:pos="360"/>
          <w:tab w:val="left" w:pos="540"/>
          <w:tab w:val="left" w:pos="720"/>
          <w:tab w:val="left" w:pos="900"/>
        </w:tabs>
        <w:rPr>
          <w:rFonts w:ascii="Calibri" w:hAnsi="Calibri" w:cs="Calibri"/>
          <w:sz w:val="20"/>
        </w:rPr>
      </w:pPr>
    </w:p>
    <w:p w14:paraId="159CF59A" w14:textId="77777777" w:rsidR="003E6B67" w:rsidRDefault="003E6B67" w:rsidP="003E6B67">
      <w:pPr>
        <w:pStyle w:val="Text"/>
        <w:tabs>
          <w:tab w:val="left" w:pos="180"/>
          <w:tab w:val="left" w:pos="360"/>
          <w:tab w:val="left" w:pos="540"/>
          <w:tab w:val="left" w:pos="720"/>
          <w:tab w:val="left" w:pos="900"/>
        </w:tabs>
        <w:rPr>
          <w:rFonts w:ascii="Calibri" w:hAnsi="Calibri" w:cs="Calibri"/>
          <w:sz w:val="20"/>
        </w:rPr>
      </w:pPr>
    </w:p>
    <w:p w14:paraId="6C44D793" w14:textId="77777777" w:rsidR="003E6B67" w:rsidRDefault="003E6B67" w:rsidP="003E6B67">
      <w:pPr>
        <w:pStyle w:val="Text"/>
        <w:tabs>
          <w:tab w:val="left" w:pos="180"/>
          <w:tab w:val="left" w:pos="360"/>
          <w:tab w:val="left" w:pos="540"/>
          <w:tab w:val="left" w:pos="720"/>
          <w:tab w:val="left" w:pos="900"/>
        </w:tabs>
        <w:rPr>
          <w:rFonts w:ascii="Calibri" w:hAnsi="Calibri" w:cs="Calibri"/>
          <w:sz w:val="20"/>
        </w:rPr>
      </w:pPr>
    </w:p>
    <w:p w14:paraId="655980F4" w14:textId="77777777" w:rsidR="003E6B67" w:rsidRDefault="003E6B67" w:rsidP="003E6B67">
      <w:pPr>
        <w:pStyle w:val="Text"/>
        <w:tabs>
          <w:tab w:val="left" w:pos="180"/>
          <w:tab w:val="left" w:pos="360"/>
          <w:tab w:val="left" w:pos="540"/>
          <w:tab w:val="left" w:pos="720"/>
          <w:tab w:val="left" w:pos="900"/>
        </w:tabs>
        <w:rPr>
          <w:rFonts w:ascii="Calibri" w:hAnsi="Calibri" w:cs="Calibri"/>
          <w:sz w:val="20"/>
        </w:rPr>
      </w:pPr>
    </w:p>
    <w:p w14:paraId="7B884057" w14:textId="77777777" w:rsidR="003E6B67" w:rsidRDefault="003E6B67" w:rsidP="003E6B67">
      <w:pPr>
        <w:pStyle w:val="Text"/>
        <w:tabs>
          <w:tab w:val="left" w:pos="180"/>
          <w:tab w:val="left" w:pos="360"/>
          <w:tab w:val="left" w:pos="540"/>
          <w:tab w:val="left" w:pos="720"/>
          <w:tab w:val="left" w:pos="900"/>
        </w:tabs>
        <w:rPr>
          <w:rFonts w:ascii="Calibri" w:hAnsi="Calibri" w:cs="Calibri"/>
          <w:sz w:val="20"/>
        </w:rPr>
      </w:pPr>
    </w:p>
    <w:p w14:paraId="1E9BAF77" w14:textId="77777777" w:rsidR="003E6B67" w:rsidRPr="003E6B67" w:rsidRDefault="003E6B67" w:rsidP="003E6B67">
      <w:pPr>
        <w:pStyle w:val="Text"/>
        <w:tabs>
          <w:tab w:val="left" w:pos="180"/>
          <w:tab w:val="left" w:pos="360"/>
          <w:tab w:val="left" w:pos="540"/>
          <w:tab w:val="left" w:pos="720"/>
          <w:tab w:val="left" w:pos="900"/>
        </w:tabs>
        <w:rPr>
          <w:rFonts w:ascii="Calibri" w:hAnsi="Calibri" w:cs="Calibri"/>
          <w:sz w:val="20"/>
        </w:rPr>
      </w:pPr>
    </w:p>
    <w:p w14:paraId="309A966C" w14:textId="77777777" w:rsidR="003E6B67" w:rsidRPr="003E6B67" w:rsidRDefault="003E6B67" w:rsidP="003E6B67">
      <w:pPr>
        <w:pStyle w:val="Text"/>
        <w:tabs>
          <w:tab w:val="left" w:pos="180"/>
          <w:tab w:val="left" w:pos="360"/>
          <w:tab w:val="left" w:pos="540"/>
          <w:tab w:val="left" w:pos="720"/>
          <w:tab w:val="left" w:pos="900"/>
        </w:tabs>
        <w:rPr>
          <w:rFonts w:ascii="Calibri" w:hAnsi="Calibri" w:cs="Calibri"/>
          <w:sz w:val="20"/>
        </w:rPr>
      </w:pPr>
    </w:p>
    <w:p w14:paraId="7A67EADA" w14:textId="77777777" w:rsidR="003E6B67" w:rsidRPr="003E6B67" w:rsidRDefault="003E6B67" w:rsidP="003E6B67">
      <w:pPr>
        <w:pStyle w:val="Text"/>
        <w:tabs>
          <w:tab w:val="left" w:pos="180"/>
          <w:tab w:val="left" w:pos="360"/>
          <w:tab w:val="left" w:pos="540"/>
          <w:tab w:val="left" w:pos="720"/>
          <w:tab w:val="left" w:pos="900"/>
        </w:tabs>
        <w:rPr>
          <w:rFonts w:ascii="Calibri" w:hAnsi="Calibri" w:cs="Calibri"/>
          <w:b/>
          <w:bCs/>
          <w:color w:val="000000" w:themeColor="text1"/>
          <w:sz w:val="28"/>
          <w:szCs w:val="28"/>
        </w:rPr>
      </w:pPr>
      <w:r w:rsidRPr="003E6B67">
        <w:rPr>
          <w:rFonts w:ascii="Calibri" w:hAnsi="Calibri" w:cs="Calibri"/>
          <w:b/>
          <w:bCs/>
          <w:color w:val="000000" w:themeColor="text1"/>
          <w:sz w:val="28"/>
          <w:szCs w:val="28"/>
        </w:rPr>
        <w:lastRenderedPageBreak/>
        <w:t>James' Journey</w:t>
      </w:r>
    </w:p>
    <w:p w14:paraId="7FA9A0CE" w14:textId="77777777" w:rsidR="003E6B67" w:rsidRPr="003E6B67" w:rsidRDefault="003E6B67" w:rsidP="003E6B67">
      <w:pPr>
        <w:pStyle w:val="Text"/>
        <w:tabs>
          <w:tab w:val="left" w:pos="180"/>
          <w:tab w:val="left" w:pos="360"/>
          <w:tab w:val="left" w:pos="540"/>
          <w:tab w:val="left" w:pos="720"/>
          <w:tab w:val="left" w:pos="900"/>
        </w:tabs>
        <w:ind w:left="270"/>
        <w:rPr>
          <w:rFonts w:ascii="Calibri" w:hAnsi="Calibri" w:cs="Calibri"/>
          <w:i/>
          <w:iCs/>
          <w:color w:val="000000" w:themeColor="text1"/>
          <w:sz w:val="26"/>
          <w:szCs w:val="26"/>
        </w:rPr>
      </w:pPr>
      <w:r w:rsidRPr="003E6B67">
        <w:rPr>
          <w:rFonts w:ascii="Calibri" w:hAnsi="Calibri" w:cs="Calibri"/>
          <w:i/>
          <w:iCs/>
          <w:color w:val="000000" w:themeColor="text1"/>
          <w:sz w:val="26"/>
          <w:szCs w:val="26"/>
        </w:rPr>
        <w:t>What Happened?</w:t>
      </w:r>
    </w:p>
    <w:p w14:paraId="298B0988" w14:textId="77777777" w:rsidR="003E6B67" w:rsidRPr="003E6B67" w:rsidRDefault="003E6B67" w:rsidP="003E6B67">
      <w:pPr>
        <w:pStyle w:val="Text"/>
        <w:tabs>
          <w:tab w:val="left" w:pos="180"/>
          <w:tab w:val="left" w:pos="360"/>
          <w:tab w:val="left" w:pos="540"/>
          <w:tab w:val="left" w:pos="720"/>
          <w:tab w:val="left" w:pos="900"/>
        </w:tabs>
        <w:ind w:left="270"/>
        <w:rPr>
          <w:rFonts w:ascii="Calibri" w:hAnsi="Calibri" w:cs="Calibri"/>
          <w:i/>
          <w:iCs/>
          <w:color w:val="000000" w:themeColor="text1"/>
          <w:sz w:val="26"/>
          <w:szCs w:val="26"/>
        </w:rPr>
      </w:pPr>
    </w:p>
    <w:p w14:paraId="5B3BF64A" w14:textId="65E7DACB" w:rsidR="003E6B67" w:rsidRPr="003E6B67" w:rsidRDefault="003E6B67" w:rsidP="003E6B67">
      <w:pPr>
        <w:ind w:left="450"/>
        <w:rPr>
          <w:rFonts w:ascii="Calibri" w:hAnsi="Calibri" w:cs="Calibri"/>
          <w:color w:val="000000"/>
          <w:sz w:val="20"/>
          <w:szCs w:val="20"/>
        </w:rPr>
      </w:pPr>
      <w:r w:rsidRPr="003E6B67">
        <w:rPr>
          <w:rFonts w:ascii="Calibri" w:hAnsi="Calibri" w:cs="Calibri"/>
          <w:color w:val="000000"/>
          <w:sz w:val="20"/>
          <w:szCs w:val="20"/>
        </w:rPr>
        <w:t xml:space="preserve">Now, brothers and sisters, I want to remind you of the gospel I preached to you, which you received and on which you have taken your stand. By this gospel you are saved. . . For what I received I passed on to you as of first importance: that Christ died for our sins according to the Scriptures, that he was buried, that he was raised on the third day according to the Scriptures, and that he appeared to Cephas, and then to the Twelve. After that, he appeared to more than five hundred of the brothers and sisters at the same time, most of whom are still living, though some have fallen asleep. Then he appeared to James. . .  </w:t>
      </w:r>
      <w:r w:rsidR="00FA7552">
        <w:rPr>
          <w:rFonts w:ascii="Calibri" w:hAnsi="Calibri" w:cs="Calibri"/>
          <w:color w:val="000000"/>
          <w:sz w:val="20"/>
          <w:szCs w:val="20"/>
        </w:rPr>
        <w:t xml:space="preserve">    </w:t>
      </w:r>
      <w:r w:rsidRPr="003E6B67">
        <w:rPr>
          <w:rFonts w:ascii="Calibri" w:hAnsi="Calibri" w:cs="Calibri"/>
          <w:color w:val="000000"/>
          <w:sz w:val="20"/>
          <w:szCs w:val="20"/>
        </w:rPr>
        <w:t>(1 Corinthians 15:1</w:t>
      </w:r>
      <w:r w:rsidR="00FA7552">
        <w:rPr>
          <w:rFonts w:ascii="Calibri" w:hAnsi="Calibri" w:cs="Calibri"/>
          <w:color w:val="000000"/>
          <w:sz w:val="20"/>
          <w:szCs w:val="20"/>
        </w:rPr>
        <w:t>-</w:t>
      </w:r>
      <w:r w:rsidRPr="003E6B67">
        <w:rPr>
          <w:rFonts w:ascii="Calibri" w:hAnsi="Calibri" w:cs="Calibri"/>
          <w:color w:val="000000"/>
          <w:sz w:val="20"/>
          <w:szCs w:val="20"/>
        </w:rPr>
        <w:t>8)</w:t>
      </w:r>
    </w:p>
    <w:p w14:paraId="26644D13" w14:textId="77777777" w:rsidR="003E6B67" w:rsidRPr="003E6B67" w:rsidRDefault="003E6B67" w:rsidP="003E6B67">
      <w:pPr>
        <w:ind w:left="450"/>
        <w:rPr>
          <w:rFonts w:ascii="Calibri" w:hAnsi="Calibri" w:cs="Calibri"/>
          <w:color w:val="000000"/>
          <w:sz w:val="20"/>
          <w:szCs w:val="20"/>
        </w:rPr>
      </w:pPr>
    </w:p>
    <w:p w14:paraId="70EDA3B9" w14:textId="77777777" w:rsidR="003E6B67" w:rsidRPr="003E6B67" w:rsidRDefault="003E6B67" w:rsidP="003E6B67">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67AED788" w14:textId="77777777" w:rsidR="003E6B67" w:rsidRPr="003E6B67" w:rsidRDefault="003E6B67" w:rsidP="003E6B67">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398F68D4" w14:textId="77777777" w:rsidR="003E6B67" w:rsidRDefault="003E6B67" w:rsidP="003E6B67">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24AD4D55" w14:textId="77777777" w:rsidR="003E6B67" w:rsidRDefault="003E6B67" w:rsidP="003E6B67">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6DB41944" w14:textId="77777777" w:rsidR="003E6B67" w:rsidRDefault="003E6B67" w:rsidP="003E6B67">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23BE0546" w14:textId="77777777" w:rsidR="003E6B67" w:rsidRDefault="003E6B67" w:rsidP="003E6B67">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7C05EBC4" w14:textId="77777777" w:rsidR="003E6B67" w:rsidRDefault="003E6B67" w:rsidP="003E6B67">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54867292" w14:textId="77777777" w:rsidR="003E6B67" w:rsidRPr="003E6B67" w:rsidRDefault="003E6B67" w:rsidP="003E6B67">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4DB5607C" w14:textId="77777777" w:rsidR="003E6B67" w:rsidRPr="003E6B67" w:rsidRDefault="003E6B67" w:rsidP="003E6B67">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42435C39" w14:textId="77777777" w:rsidR="003E6B67" w:rsidRPr="003E6B67" w:rsidRDefault="003E6B67" w:rsidP="003E6B67">
      <w:pPr>
        <w:pStyle w:val="Text"/>
        <w:tabs>
          <w:tab w:val="left" w:pos="180"/>
          <w:tab w:val="left" w:pos="360"/>
          <w:tab w:val="left" w:pos="540"/>
          <w:tab w:val="left" w:pos="720"/>
          <w:tab w:val="left" w:pos="900"/>
        </w:tabs>
        <w:rPr>
          <w:rFonts w:ascii="Calibri" w:hAnsi="Calibri" w:cs="Calibri"/>
          <w:b/>
          <w:bCs/>
          <w:color w:val="000000" w:themeColor="text1"/>
          <w:sz w:val="28"/>
          <w:szCs w:val="28"/>
        </w:rPr>
      </w:pPr>
      <w:r w:rsidRPr="003E6B67">
        <w:rPr>
          <w:rFonts w:ascii="Calibri" w:hAnsi="Calibri" w:cs="Calibri"/>
          <w:b/>
          <w:bCs/>
          <w:color w:val="000000" w:themeColor="text1"/>
          <w:sz w:val="28"/>
          <w:szCs w:val="28"/>
        </w:rPr>
        <w:t>Convinced</w:t>
      </w:r>
    </w:p>
    <w:p w14:paraId="2D35D51E" w14:textId="77777777" w:rsidR="003E6B67" w:rsidRPr="003E6B67" w:rsidRDefault="003E6B67" w:rsidP="003E6B67">
      <w:pPr>
        <w:pStyle w:val="Text"/>
        <w:tabs>
          <w:tab w:val="left" w:pos="180"/>
          <w:tab w:val="left" w:pos="360"/>
          <w:tab w:val="left" w:pos="540"/>
          <w:tab w:val="left" w:pos="720"/>
          <w:tab w:val="left" w:pos="900"/>
        </w:tabs>
        <w:ind w:left="270"/>
        <w:rPr>
          <w:rFonts w:ascii="Calibri" w:hAnsi="Calibri" w:cs="Calibri"/>
          <w:i/>
          <w:iCs/>
          <w:color w:val="000000" w:themeColor="text1"/>
          <w:sz w:val="26"/>
          <w:szCs w:val="26"/>
        </w:rPr>
      </w:pPr>
      <w:r w:rsidRPr="003E6B67">
        <w:rPr>
          <w:rFonts w:ascii="Calibri" w:hAnsi="Calibri" w:cs="Calibri"/>
          <w:i/>
          <w:iCs/>
          <w:color w:val="000000" w:themeColor="text1"/>
          <w:sz w:val="26"/>
          <w:szCs w:val="26"/>
        </w:rPr>
        <w:t>The Key Question</w:t>
      </w:r>
    </w:p>
    <w:p w14:paraId="053DB4A5" w14:textId="77777777" w:rsidR="003E6B67" w:rsidRPr="003E6B67" w:rsidRDefault="003E6B67" w:rsidP="003E6B67">
      <w:pPr>
        <w:pStyle w:val="Text"/>
        <w:tabs>
          <w:tab w:val="left" w:pos="180"/>
          <w:tab w:val="left" w:pos="360"/>
          <w:tab w:val="left" w:pos="540"/>
          <w:tab w:val="left" w:pos="720"/>
          <w:tab w:val="left" w:pos="900"/>
        </w:tabs>
        <w:ind w:left="270"/>
        <w:rPr>
          <w:rFonts w:ascii="Calibri" w:hAnsi="Calibri" w:cs="Calibri"/>
          <w:b/>
          <w:bCs/>
          <w:color w:val="000000" w:themeColor="text1"/>
          <w:sz w:val="28"/>
          <w:szCs w:val="28"/>
        </w:rPr>
      </w:pPr>
    </w:p>
    <w:p w14:paraId="2B47E221" w14:textId="77777777" w:rsidR="003E6B67" w:rsidRPr="003E6B67" w:rsidRDefault="003E6B67" w:rsidP="003E6B67">
      <w:pPr>
        <w:pStyle w:val="ListParagraph"/>
        <w:autoSpaceDE w:val="0"/>
        <w:autoSpaceDN w:val="0"/>
        <w:adjustRightInd w:val="0"/>
        <w:spacing w:after="0"/>
        <w:rPr>
          <w:rFonts w:ascii="Calibri" w:hAnsi="Calibri" w:cs="Calibri"/>
          <w:color w:val="000000"/>
          <w:sz w:val="20"/>
          <w:szCs w:val="20"/>
        </w:rPr>
      </w:pPr>
    </w:p>
    <w:p w14:paraId="7FBACAB3" w14:textId="77777777" w:rsidR="003E6B67" w:rsidRPr="003E6B67" w:rsidRDefault="003E6B67" w:rsidP="003E6B67">
      <w:pPr>
        <w:pStyle w:val="ListParagraph"/>
        <w:numPr>
          <w:ilvl w:val="1"/>
          <w:numId w:val="21"/>
        </w:numPr>
        <w:autoSpaceDE w:val="0"/>
        <w:autoSpaceDN w:val="0"/>
        <w:adjustRightInd w:val="0"/>
        <w:spacing w:after="0"/>
        <w:ind w:left="720"/>
        <w:rPr>
          <w:rFonts w:ascii="Calibri" w:hAnsi="Calibri" w:cs="Calibri"/>
          <w:color w:val="000000"/>
        </w:rPr>
      </w:pPr>
      <w:r w:rsidRPr="003E6B67">
        <w:rPr>
          <w:rFonts w:ascii="Calibri" w:hAnsi="Calibri" w:cs="Calibri"/>
          <w:color w:val="000000"/>
        </w:rPr>
        <w:t xml:space="preserve">_______ Much _________________ Will It _________ . . . </w:t>
      </w:r>
    </w:p>
    <w:p w14:paraId="3BFF3681" w14:textId="77777777" w:rsidR="003E6B67" w:rsidRPr="003E6B67" w:rsidRDefault="003E6B67" w:rsidP="003E6B67">
      <w:pPr>
        <w:autoSpaceDE w:val="0"/>
        <w:autoSpaceDN w:val="0"/>
        <w:adjustRightInd w:val="0"/>
        <w:ind w:left="360"/>
        <w:rPr>
          <w:rFonts w:ascii="Calibri" w:hAnsi="Calibri" w:cs="Calibri"/>
          <w:color w:val="000000"/>
        </w:rPr>
      </w:pPr>
    </w:p>
    <w:p w14:paraId="48DAC7E8" w14:textId="77777777" w:rsidR="003E6B67" w:rsidRPr="003E6B67" w:rsidRDefault="003E6B67" w:rsidP="003E6B67">
      <w:pPr>
        <w:autoSpaceDE w:val="0"/>
        <w:autoSpaceDN w:val="0"/>
        <w:adjustRightInd w:val="0"/>
        <w:ind w:left="900"/>
        <w:rPr>
          <w:rFonts w:ascii="Calibri" w:hAnsi="Calibri" w:cs="Calibri"/>
          <w:color w:val="000000"/>
        </w:rPr>
      </w:pPr>
      <w:r w:rsidRPr="003E6B67">
        <w:rPr>
          <w:rFonts w:ascii="Calibri" w:hAnsi="Calibri" w:cs="Calibri"/>
          <w:color w:val="000000"/>
        </w:rPr>
        <w:t xml:space="preserve">To ___________________ _______? </w:t>
      </w:r>
    </w:p>
    <w:p w14:paraId="3F71B133" w14:textId="105D7200" w:rsidR="003E6B67" w:rsidRPr="003E6B67" w:rsidRDefault="003E6B67" w:rsidP="003E6B67">
      <w:pPr>
        <w:autoSpaceDE w:val="0"/>
        <w:autoSpaceDN w:val="0"/>
        <w:adjustRightInd w:val="0"/>
        <w:ind w:left="900"/>
        <w:rPr>
          <w:rFonts w:ascii="Calibri" w:hAnsi="Calibri" w:cs="Calibri"/>
          <w:color w:val="000000"/>
          <w:sz w:val="16"/>
          <w:szCs w:val="16"/>
        </w:rPr>
      </w:pPr>
      <w:r w:rsidRPr="003E6B67">
        <w:rPr>
          <w:rFonts w:ascii="Calibri" w:hAnsi="Calibri" w:cs="Calibri"/>
          <w:i/>
          <w:iCs/>
          <w:color w:val="000000"/>
          <w:sz w:val="16"/>
          <w:szCs w:val="16"/>
        </w:rPr>
        <w:t>Evidence For The Historical Jesus</w:t>
      </w:r>
      <w:r w:rsidRPr="003E6B67">
        <w:rPr>
          <w:rFonts w:ascii="Calibri" w:hAnsi="Calibri" w:cs="Calibri"/>
          <w:color w:val="000000"/>
          <w:sz w:val="16"/>
          <w:szCs w:val="16"/>
        </w:rPr>
        <w:t xml:space="preserve"> (Gary </w:t>
      </w:r>
      <w:r w:rsidR="00FA7552">
        <w:rPr>
          <w:rFonts w:ascii="Calibri" w:hAnsi="Calibri" w:cs="Calibri"/>
          <w:color w:val="000000"/>
          <w:sz w:val="16"/>
          <w:szCs w:val="16"/>
        </w:rPr>
        <w:t xml:space="preserve">R. </w:t>
      </w:r>
      <w:r w:rsidRPr="003E6B67">
        <w:rPr>
          <w:rFonts w:ascii="Calibri" w:hAnsi="Calibri" w:cs="Calibri"/>
          <w:color w:val="000000"/>
          <w:sz w:val="16"/>
          <w:szCs w:val="16"/>
        </w:rPr>
        <w:t xml:space="preserve">Habermas), </w:t>
      </w:r>
      <w:r w:rsidRPr="003E6B67">
        <w:rPr>
          <w:rFonts w:ascii="Calibri" w:hAnsi="Calibri" w:cs="Calibri"/>
          <w:i/>
          <w:iCs/>
          <w:color w:val="000000"/>
          <w:sz w:val="16"/>
          <w:szCs w:val="16"/>
        </w:rPr>
        <w:t>The Historical Jesus</w:t>
      </w:r>
      <w:r w:rsidRPr="003E6B67">
        <w:rPr>
          <w:rFonts w:ascii="Calibri" w:hAnsi="Calibri" w:cs="Calibri"/>
          <w:color w:val="000000"/>
          <w:sz w:val="16"/>
          <w:szCs w:val="16"/>
        </w:rPr>
        <w:t xml:space="preserve"> (Gary </w:t>
      </w:r>
      <w:r w:rsidR="00FA7552">
        <w:rPr>
          <w:rFonts w:ascii="Calibri" w:hAnsi="Calibri" w:cs="Calibri"/>
          <w:color w:val="000000"/>
          <w:sz w:val="16"/>
          <w:szCs w:val="16"/>
        </w:rPr>
        <w:t xml:space="preserve">R. </w:t>
      </w:r>
      <w:r w:rsidRPr="003E6B67">
        <w:rPr>
          <w:rFonts w:ascii="Calibri" w:hAnsi="Calibri" w:cs="Calibri"/>
          <w:color w:val="000000"/>
          <w:sz w:val="16"/>
          <w:szCs w:val="16"/>
        </w:rPr>
        <w:t>Habermas),</w:t>
      </w:r>
      <w:r w:rsidR="00FA7552">
        <w:rPr>
          <w:rFonts w:ascii="Calibri" w:hAnsi="Calibri" w:cs="Calibri"/>
          <w:color w:val="000000"/>
          <w:sz w:val="16"/>
          <w:szCs w:val="16"/>
        </w:rPr>
        <w:t xml:space="preserve"> </w:t>
      </w:r>
      <w:r w:rsidRPr="003E6B67">
        <w:rPr>
          <w:rFonts w:ascii="Calibri" w:hAnsi="Calibri" w:cs="Calibri"/>
          <w:i/>
          <w:iCs/>
          <w:color w:val="000000"/>
          <w:sz w:val="16"/>
          <w:szCs w:val="16"/>
        </w:rPr>
        <w:t>The Case for Christ</w:t>
      </w:r>
      <w:r w:rsidRPr="003E6B67">
        <w:rPr>
          <w:rFonts w:ascii="Calibri" w:hAnsi="Calibri" w:cs="Calibri"/>
          <w:color w:val="000000"/>
          <w:sz w:val="16"/>
          <w:szCs w:val="16"/>
        </w:rPr>
        <w:t xml:space="preserve"> (Lee Strobel), </w:t>
      </w:r>
      <w:r w:rsidRPr="003E6B67">
        <w:rPr>
          <w:rFonts w:ascii="Calibri" w:hAnsi="Calibri" w:cs="Calibri"/>
          <w:i/>
          <w:iCs/>
          <w:color w:val="000000"/>
          <w:sz w:val="16"/>
          <w:szCs w:val="16"/>
        </w:rPr>
        <w:t>More Than A Carpenter</w:t>
      </w:r>
      <w:r w:rsidRPr="003E6B67">
        <w:rPr>
          <w:rFonts w:ascii="Calibri" w:hAnsi="Calibri" w:cs="Calibri"/>
          <w:color w:val="000000"/>
          <w:sz w:val="16"/>
          <w:szCs w:val="16"/>
        </w:rPr>
        <w:t xml:space="preserve"> (Josh McDowell)</w:t>
      </w:r>
    </w:p>
    <w:p w14:paraId="07A7CE24" w14:textId="77777777" w:rsidR="003E6B67" w:rsidRPr="003E6B67" w:rsidRDefault="003E6B67" w:rsidP="003E6B67">
      <w:pPr>
        <w:autoSpaceDE w:val="0"/>
        <w:autoSpaceDN w:val="0"/>
        <w:adjustRightInd w:val="0"/>
        <w:ind w:left="900"/>
        <w:rPr>
          <w:rFonts w:ascii="Calibri" w:hAnsi="Calibri" w:cs="Calibri"/>
          <w:color w:val="000000"/>
          <w:sz w:val="16"/>
          <w:szCs w:val="16"/>
        </w:rPr>
      </w:pPr>
    </w:p>
    <w:p w14:paraId="4B164970" w14:textId="77777777" w:rsidR="003E6B67" w:rsidRDefault="003E6B67" w:rsidP="003E6B67">
      <w:pPr>
        <w:autoSpaceDE w:val="0"/>
        <w:autoSpaceDN w:val="0"/>
        <w:adjustRightInd w:val="0"/>
        <w:ind w:left="900"/>
        <w:rPr>
          <w:rFonts w:ascii="Calibri" w:hAnsi="Calibri" w:cs="Calibri"/>
          <w:color w:val="000000"/>
          <w:sz w:val="20"/>
          <w:szCs w:val="20"/>
        </w:rPr>
      </w:pPr>
      <w:r w:rsidRPr="003E6B67">
        <w:rPr>
          <w:rFonts w:ascii="Calibri" w:hAnsi="Calibri" w:cs="Calibri"/>
          <w:color w:val="000000"/>
          <w:sz w:val="20"/>
          <w:szCs w:val="20"/>
        </w:rPr>
        <w:t xml:space="preserve">Each naturalistic theory is beset by many major objections that invalidate it as a viable hypothesis.               </w:t>
      </w:r>
    </w:p>
    <w:p w14:paraId="4B9C0209" w14:textId="26C5B637" w:rsidR="003E6B67" w:rsidRPr="003E6B67" w:rsidRDefault="003E6B67" w:rsidP="003E6B67">
      <w:pPr>
        <w:autoSpaceDE w:val="0"/>
        <w:autoSpaceDN w:val="0"/>
        <w:adjustRightInd w:val="0"/>
        <w:ind w:left="900"/>
        <w:rPr>
          <w:rFonts w:ascii="Calibri" w:hAnsi="Calibri" w:cs="Calibri"/>
          <w:color w:val="000000"/>
          <w:sz w:val="20"/>
          <w:szCs w:val="20"/>
        </w:rPr>
      </w:pP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t xml:space="preserve">      </w:t>
      </w:r>
      <w:r w:rsidR="00FA7552">
        <w:rPr>
          <w:rFonts w:ascii="Calibri" w:hAnsi="Calibri" w:cs="Calibri"/>
          <w:color w:val="000000"/>
          <w:sz w:val="20"/>
          <w:szCs w:val="20"/>
        </w:rPr>
        <w:t xml:space="preserve">             </w:t>
      </w:r>
      <w:r>
        <w:rPr>
          <w:rFonts w:ascii="Calibri" w:hAnsi="Calibri" w:cs="Calibri"/>
          <w:color w:val="000000"/>
          <w:sz w:val="20"/>
          <w:szCs w:val="20"/>
        </w:rPr>
        <w:t xml:space="preserve">    </w:t>
      </w:r>
      <w:r w:rsidRPr="003E6B67">
        <w:rPr>
          <w:rFonts w:ascii="Calibri" w:hAnsi="Calibri" w:cs="Calibri"/>
          <w:color w:val="000000"/>
          <w:sz w:val="20"/>
          <w:szCs w:val="20"/>
        </w:rPr>
        <w:t xml:space="preserve">(Gary R. Habermas, </w:t>
      </w:r>
      <w:r w:rsidRPr="003E6B67">
        <w:rPr>
          <w:rFonts w:ascii="Calibri" w:hAnsi="Calibri" w:cs="Calibri"/>
          <w:i/>
          <w:iCs/>
          <w:color w:val="000000"/>
          <w:sz w:val="20"/>
          <w:szCs w:val="20"/>
        </w:rPr>
        <w:t>The Historical Jesus</w:t>
      </w:r>
      <w:r w:rsidRPr="003E6B67">
        <w:rPr>
          <w:rFonts w:ascii="Calibri" w:hAnsi="Calibri" w:cs="Calibri"/>
          <w:color w:val="000000"/>
          <w:sz w:val="20"/>
          <w:szCs w:val="20"/>
        </w:rPr>
        <w:t>)</w:t>
      </w:r>
    </w:p>
    <w:p w14:paraId="76BC84D5" w14:textId="77777777" w:rsidR="003E6B67" w:rsidRPr="003E6B67" w:rsidRDefault="003E6B67" w:rsidP="003E6B67">
      <w:pPr>
        <w:pStyle w:val="Text"/>
        <w:tabs>
          <w:tab w:val="left" w:pos="180"/>
          <w:tab w:val="left" w:pos="360"/>
          <w:tab w:val="left" w:pos="540"/>
          <w:tab w:val="left" w:pos="720"/>
          <w:tab w:val="left" w:pos="900"/>
        </w:tabs>
        <w:rPr>
          <w:rFonts w:ascii="Calibri" w:hAnsi="Calibri" w:cs="Calibri"/>
          <w:sz w:val="20"/>
        </w:rPr>
      </w:pPr>
    </w:p>
    <w:sectPr w:rsidR="003E6B67" w:rsidRPr="003E6B67" w:rsidSect="00771C4D">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1871A" w14:textId="77777777" w:rsidR="00771C4D" w:rsidRDefault="00771C4D" w:rsidP="00D814BD">
      <w:r>
        <w:separator/>
      </w:r>
    </w:p>
  </w:endnote>
  <w:endnote w:type="continuationSeparator" w:id="0">
    <w:p w14:paraId="389B6AB7" w14:textId="77777777" w:rsidR="00771C4D" w:rsidRDefault="00771C4D" w:rsidP="00D814BD">
      <w:r>
        <w:continuationSeparator/>
      </w:r>
    </w:p>
  </w:endnote>
  <w:endnote w:type="continuationNotice" w:id="1">
    <w:p w14:paraId="3766EEF9" w14:textId="77777777" w:rsidR="00771C4D" w:rsidRDefault="00771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ypold">
    <w:panose1 w:val="020B0004030204060B03"/>
    <w:charset w:val="4D"/>
    <w:family w:val="swiss"/>
    <w:notTrueType/>
    <w:pitch w:val="variable"/>
    <w:sig w:usb0="20000007" w:usb1="02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You can download the free YouVersion Bible app that includes the NIV translation at your favorite App Store.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6C38" w14:textId="02A9F067" w:rsidR="00A53C5F" w:rsidRPr="00A53C5F" w:rsidRDefault="003E6B67" w:rsidP="00A53C5F">
    <w:pPr>
      <w:jc w:val="center"/>
      <w:rPr>
        <w:color w:val="7F7F7F" w:themeColor="text1" w:themeTint="80"/>
        <w:sz w:val="20"/>
        <w:szCs w:val="20"/>
      </w:rPr>
    </w:pPr>
    <w:r>
      <w:rPr>
        <w:color w:val="7F7F7F" w:themeColor="text1" w:themeTint="80"/>
        <w:sz w:val="20"/>
        <w:szCs w:val="20"/>
      </w:rPr>
      <w:t>March 30 &amp; 31, 2024</w:t>
    </w:r>
    <w:r w:rsidR="00A53C5F" w:rsidRPr="00A53C5F">
      <w:rPr>
        <w:color w:val="7F7F7F" w:themeColor="text1" w:themeTint="80"/>
        <w:sz w:val="20"/>
        <w:szCs w:val="20"/>
      </w:rPr>
      <w:t xml:space="preserve"> • Michael Yearley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2C581" w14:textId="77777777" w:rsidR="00771C4D" w:rsidRDefault="00771C4D" w:rsidP="00D814BD">
      <w:r>
        <w:separator/>
      </w:r>
    </w:p>
  </w:footnote>
  <w:footnote w:type="continuationSeparator" w:id="0">
    <w:p w14:paraId="5DF6DC4A" w14:textId="77777777" w:rsidR="00771C4D" w:rsidRDefault="00771C4D" w:rsidP="00D814BD">
      <w:r>
        <w:continuationSeparator/>
      </w:r>
    </w:p>
  </w:footnote>
  <w:footnote w:type="continuationNotice" w:id="1">
    <w:p w14:paraId="2DB63FFD" w14:textId="77777777" w:rsidR="00771C4D" w:rsidRDefault="00771C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0BC9"/>
    <w:multiLevelType w:val="hybridMultilevel"/>
    <w:tmpl w:val="B8A4151C"/>
    <w:lvl w:ilvl="0" w:tplc="C5A021C4">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0D2449D0"/>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820E4"/>
    <w:multiLevelType w:val="hybridMultilevel"/>
    <w:tmpl w:val="4DAC3632"/>
    <w:lvl w:ilvl="0" w:tplc="C5108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50E17"/>
    <w:multiLevelType w:val="multilevel"/>
    <w:tmpl w:val="BAB4FF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D9E7873"/>
    <w:multiLevelType w:val="hybridMultilevel"/>
    <w:tmpl w:val="B50AAD18"/>
    <w:lvl w:ilvl="0" w:tplc="65BECA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71616"/>
    <w:multiLevelType w:val="hybridMultilevel"/>
    <w:tmpl w:val="2D28E090"/>
    <w:lvl w:ilvl="0" w:tplc="649414AC">
      <w:start w:val="1"/>
      <w:numFmt w:val="bullet"/>
      <w:lvlText w:val=""/>
      <w:lvlJc w:val="left"/>
      <w:pPr>
        <w:ind w:left="1800" w:hanging="360"/>
      </w:pPr>
      <w:rPr>
        <w:rFonts w:ascii="Symbol" w:hAnsi="Symbol" w:hint="default"/>
      </w:rPr>
    </w:lvl>
    <w:lvl w:ilvl="1" w:tplc="649414A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B323E"/>
    <w:multiLevelType w:val="hybridMultilevel"/>
    <w:tmpl w:val="47E80044"/>
    <w:lvl w:ilvl="0" w:tplc="988845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5A39DC"/>
    <w:multiLevelType w:val="multilevel"/>
    <w:tmpl w:val="D8F831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0250AD"/>
    <w:multiLevelType w:val="hybridMultilevel"/>
    <w:tmpl w:val="6F7C7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60FB3"/>
    <w:multiLevelType w:val="multilevel"/>
    <w:tmpl w:val="ACDC29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0C3F58"/>
    <w:multiLevelType w:val="multilevel"/>
    <w:tmpl w:val="575822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A44B52"/>
    <w:multiLevelType w:val="hybridMultilevel"/>
    <w:tmpl w:val="8E3CFD02"/>
    <w:lvl w:ilvl="0" w:tplc="19FAD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C804E9"/>
    <w:multiLevelType w:val="hybridMultilevel"/>
    <w:tmpl w:val="08562FE6"/>
    <w:lvl w:ilvl="0" w:tplc="65BECA80">
      <w:start w:val="1"/>
      <w:numFmt w:val="bullet"/>
      <w:lvlText w:val=""/>
      <w:lvlJc w:val="left"/>
      <w:pPr>
        <w:ind w:left="774" w:hanging="360"/>
      </w:pPr>
      <w:rPr>
        <w:rFonts w:ascii="Symbol" w:hAnsi="Symbol"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16cid:durableId="738401976">
    <w:abstractNumId w:val="11"/>
  </w:num>
  <w:num w:numId="2" w16cid:durableId="1716201007">
    <w:abstractNumId w:val="15"/>
  </w:num>
  <w:num w:numId="3" w16cid:durableId="1209150694">
    <w:abstractNumId w:val="7"/>
  </w:num>
  <w:num w:numId="4" w16cid:durableId="2027051788">
    <w:abstractNumId w:val="18"/>
  </w:num>
  <w:num w:numId="5" w16cid:durableId="1182166076">
    <w:abstractNumId w:val="20"/>
  </w:num>
  <w:num w:numId="6" w16cid:durableId="998117795">
    <w:abstractNumId w:val="3"/>
  </w:num>
  <w:num w:numId="7" w16cid:durableId="331222124">
    <w:abstractNumId w:val="0"/>
  </w:num>
  <w:num w:numId="8" w16cid:durableId="182714651">
    <w:abstractNumId w:val="2"/>
  </w:num>
  <w:num w:numId="9" w16cid:durableId="388529709">
    <w:abstractNumId w:val="16"/>
  </w:num>
  <w:num w:numId="10" w16cid:durableId="798915452">
    <w:abstractNumId w:val="19"/>
  </w:num>
  <w:num w:numId="11" w16cid:durableId="69541955">
    <w:abstractNumId w:val="4"/>
  </w:num>
  <w:num w:numId="12" w16cid:durableId="560023010">
    <w:abstractNumId w:val="8"/>
  </w:num>
  <w:num w:numId="13" w16cid:durableId="1690794129">
    <w:abstractNumId w:val="13"/>
  </w:num>
  <w:num w:numId="14" w16cid:durableId="664482437">
    <w:abstractNumId w:val="1"/>
  </w:num>
  <w:num w:numId="15" w16cid:durableId="1082222569">
    <w:abstractNumId w:val="17"/>
  </w:num>
  <w:num w:numId="16" w16cid:durableId="1111439507">
    <w:abstractNumId w:val="14"/>
  </w:num>
  <w:num w:numId="17" w16cid:durableId="1877623635">
    <w:abstractNumId w:val="12"/>
  </w:num>
  <w:num w:numId="18" w16cid:durableId="280259421">
    <w:abstractNumId w:val="6"/>
  </w:num>
  <w:num w:numId="19" w16cid:durableId="1810897472">
    <w:abstractNumId w:val="10"/>
  </w:num>
  <w:num w:numId="20" w16cid:durableId="1385790167">
    <w:abstractNumId w:val="5"/>
  </w:num>
  <w:num w:numId="21" w16cid:durableId="17453696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01D96"/>
    <w:rsid w:val="000120C4"/>
    <w:rsid w:val="00012212"/>
    <w:rsid w:val="00073C27"/>
    <w:rsid w:val="00075165"/>
    <w:rsid w:val="000822D4"/>
    <w:rsid w:val="00084B5B"/>
    <w:rsid w:val="00093899"/>
    <w:rsid w:val="000A417E"/>
    <w:rsid w:val="000A4674"/>
    <w:rsid w:val="000B31FC"/>
    <w:rsid w:val="000D2B66"/>
    <w:rsid w:val="000E49EE"/>
    <w:rsid w:val="000F4240"/>
    <w:rsid w:val="0010751C"/>
    <w:rsid w:val="001143E7"/>
    <w:rsid w:val="00114C03"/>
    <w:rsid w:val="00124144"/>
    <w:rsid w:val="00181A26"/>
    <w:rsid w:val="001847CE"/>
    <w:rsid w:val="001E7981"/>
    <w:rsid w:val="001F1AA4"/>
    <w:rsid w:val="00206830"/>
    <w:rsid w:val="00221FD0"/>
    <w:rsid w:val="0022756A"/>
    <w:rsid w:val="00245B07"/>
    <w:rsid w:val="00253CB9"/>
    <w:rsid w:val="002605FA"/>
    <w:rsid w:val="00260DC4"/>
    <w:rsid w:val="00261CE9"/>
    <w:rsid w:val="002740CC"/>
    <w:rsid w:val="002A253A"/>
    <w:rsid w:val="002A3AB3"/>
    <w:rsid w:val="002C0661"/>
    <w:rsid w:val="002C2D8A"/>
    <w:rsid w:val="002C7455"/>
    <w:rsid w:val="002E1F76"/>
    <w:rsid w:val="002F60D5"/>
    <w:rsid w:val="00305606"/>
    <w:rsid w:val="00316700"/>
    <w:rsid w:val="00327591"/>
    <w:rsid w:val="00327952"/>
    <w:rsid w:val="00346DDF"/>
    <w:rsid w:val="00360846"/>
    <w:rsid w:val="00391668"/>
    <w:rsid w:val="003A0C1B"/>
    <w:rsid w:val="003B2E42"/>
    <w:rsid w:val="003D00CE"/>
    <w:rsid w:val="003D6A70"/>
    <w:rsid w:val="003E0FD4"/>
    <w:rsid w:val="003E1A27"/>
    <w:rsid w:val="003E383C"/>
    <w:rsid w:val="003E6B67"/>
    <w:rsid w:val="003F4B88"/>
    <w:rsid w:val="003F6C07"/>
    <w:rsid w:val="00410CFB"/>
    <w:rsid w:val="004332AC"/>
    <w:rsid w:val="0043504B"/>
    <w:rsid w:val="004477E4"/>
    <w:rsid w:val="00457AC5"/>
    <w:rsid w:val="00462E85"/>
    <w:rsid w:val="00477568"/>
    <w:rsid w:val="0049654B"/>
    <w:rsid w:val="004B4AE5"/>
    <w:rsid w:val="004D5314"/>
    <w:rsid w:val="004E70B3"/>
    <w:rsid w:val="004F0B9B"/>
    <w:rsid w:val="00506C57"/>
    <w:rsid w:val="0051487F"/>
    <w:rsid w:val="005161B6"/>
    <w:rsid w:val="00536DAE"/>
    <w:rsid w:val="005458F5"/>
    <w:rsid w:val="00560EA1"/>
    <w:rsid w:val="00565ECF"/>
    <w:rsid w:val="005802F7"/>
    <w:rsid w:val="00592CC2"/>
    <w:rsid w:val="005A3613"/>
    <w:rsid w:val="005A5DD0"/>
    <w:rsid w:val="005B27B3"/>
    <w:rsid w:val="005B6469"/>
    <w:rsid w:val="005B75AF"/>
    <w:rsid w:val="005F0F3D"/>
    <w:rsid w:val="00636353"/>
    <w:rsid w:val="00644800"/>
    <w:rsid w:val="0065219A"/>
    <w:rsid w:val="00655734"/>
    <w:rsid w:val="006660D4"/>
    <w:rsid w:val="00675B10"/>
    <w:rsid w:val="0068772A"/>
    <w:rsid w:val="006B3F0D"/>
    <w:rsid w:val="006C2B94"/>
    <w:rsid w:val="006E212E"/>
    <w:rsid w:val="006E226E"/>
    <w:rsid w:val="006E2416"/>
    <w:rsid w:val="006F07D3"/>
    <w:rsid w:val="00707786"/>
    <w:rsid w:val="00712E9C"/>
    <w:rsid w:val="00726E4C"/>
    <w:rsid w:val="00746262"/>
    <w:rsid w:val="007474A9"/>
    <w:rsid w:val="00771C4D"/>
    <w:rsid w:val="00771F2A"/>
    <w:rsid w:val="00781512"/>
    <w:rsid w:val="00790AA8"/>
    <w:rsid w:val="0079374B"/>
    <w:rsid w:val="007A3ABC"/>
    <w:rsid w:val="007B764D"/>
    <w:rsid w:val="007C71ED"/>
    <w:rsid w:val="007D0493"/>
    <w:rsid w:val="007D33B2"/>
    <w:rsid w:val="008039E9"/>
    <w:rsid w:val="00804A0C"/>
    <w:rsid w:val="0081771F"/>
    <w:rsid w:val="008217DB"/>
    <w:rsid w:val="00840509"/>
    <w:rsid w:val="008578B7"/>
    <w:rsid w:val="0087194A"/>
    <w:rsid w:val="00873192"/>
    <w:rsid w:val="00886B82"/>
    <w:rsid w:val="008B4336"/>
    <w:rsid w:val="008D3CC2"/>
    <w:rsid w:val="008D62CB"/>
    <w:rsid w:val="008E094A"/>
    <w:rsid w:val="008F0C13"/>
    <w:rsid w:val="008F5249"/>
    <w:rsid w:val="008F5307"/>
    <w:rsid w:val="00905A76"/>
    <w:rsid w:val="00930F03"/>
    <w:rsid w:val="00933A83"/>
    <w:rsid w:val="009534AE"/>
    <w:rsid w:val="0096725B"/>
    <w:rsid w:val="00977F7D"/>
    <w:rsid w:val="009A3FA9"/>
    <w:rsid w:val="009E1DC2"/>
    <w:rsid w:val="009F48A8"/>
    <w:rsid w:val="009F7655"/>
    <w:rsid w:val="00A03529"/>
    <w:rsid w:val="00A0766D"/>
    <w:rsid w:val="00A16C50"/>
    <w:rsid w:val="00A505F4"/>
    <w:rsid w:val="00A53C5F"/>
    <w:rsid w:val="00A76178"/>
    <w:rsid w:val="00A7630A"/>
    <w:rsid w:val="00A97127"/>
    <w:rsid w:val="00AC7C7E"/>
    <w:rsid w:val="00AF57C6"/>
    <w:rsid w:val="00B046BB"/>
    <w:rsid w:val="00B22784"/>
    <w:rsid w:val="00B2407A"/>
    <w:rsid w:val="00B2767A"/>
    <w:rsid w:val="00B32879"/>
    <w:rsid w:val="00B456C1"/>
    <w:rsid w:val="00B6001E"/>
    <w:rsid w:val="00B64CB7"/>
    <w:rsid w:val="00B713BA"/>
    <w:rsid w:val="00B848F4"/>
    <w:rsid w:val="00BA74E5"/>
    <w:rsid w:val="00BB7D37"/>
    <w:rsid w:val="00BD0F9E"/>
    <w:rsid w:val="00BD13F9"/>
    <w:rsid w:val="00BD3793"/>
    <w:rsid w:val="00BD570A"/>
    <w:rsid w:val="00BE3928"/>
    <w:rsid w:val="00BF327A"/>
    <w:rsid w:val="00BF43ED"/>
    <w:rsid w:val="00C11CFA"/>
    <w:rsid w:val="00C12E02"/>
    <w:rsid w:val="00C26573"/>
    <w:rsid w:val="00C37958"/>
    <w:rsid w:val="00C61EA1"/>
    <w:rsid w:val="00C77620"/>
    <w:rsid w:val="00C95257"/>
    <w:rsid w:val="00CA05A7"/>
    <w:rsid w:val="00CA4768"/>
    <w:rsid w:val="00CC2123"/>
    <w:rsid w:val="00CE2462"/>
    <w:rsid w:val="00CE433D"/>
    <w:rsid w:val="00D13AB6"/>
    <w:rsid w:val="00D2657E"/>
    <w:rsid w:val="00D32A0E"/>
    <w:rsid w:val="00D334E3"/>
    <w:rsid w:val="00D37AB1"/>
    <w:rsid w:val="00D40FC9"/>
    <w:rsid w:val="00D51990"/>
    <w:rsid w:val="00D51FC2"/>
    <w:rsid w:val="00D569BF"/>
    <w:rsid w:val="00D753EC"/>
    <w:rsid w:val="00D814BD"/>
    <w:rsid w:val="00D932E0"/>
    <w:rsid w:val="00DA43EC"/>
    <w:rsid w:val="00DA47FF"/>
    <w:rsid w:val="00DB2F72"/>
    <w:rsid w:val="00DB5199"/>
    <w:rsid w:val="00DC2696"/>
    <w:rsid w:val="00DD0187"/>
    <w:rsid w:val="00DD228D"/>
    <w:rsid w:val="00DD7A3C"/>
    <w:rsid w:val="00DF482B"/>
    <w:rsid w:val="00E03610"/>
    <w:rsid w:val="00E20661"/>
    <w:rsid w:val="00E35D90"/>
    <w:rsid w:val="00E450A8"/>
    <w:rsid w:val="00E5384C"/>
    <w:rsid w:val="00E55B60"/>
    <w:rsid w:val="00EA1DBA"/>
    <w:rsid w:val="00EA5380"/>
    <w:rsid w:val="00EB4093"/>
    <w:rsid w:val="00EE49D4"/>
    <w:rsid w:val="00EE6F31"/>
    <w:rsid w:val="00EE6F96"/>
    <w:rsid w:val="00F011C1"/>
    <w:rsid w:val="00F15892"/>
    <w:rsid w:val="00F40ADB"/>
    <w:rsid w:val="00F71070"/>
    <w:rsid w:val="00F8212C"/>
    <w:rsid w:val="00F93624"/>
    <w:rsid w:val="00FA7552"/>
    <w:rsid w:val="00FB12A0"/>
    <w:rsid w:val="00FB4AD9"/>
    <w:rsid w:val="00FB7F1F"/>
    <w:rsid w:val="00FC636E"/>
    <w:rsid w:val="00FC7E64"/>
    <w:rsid w:val="00FD2A4B"/>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 w:type="character" w:styleId="Hyperlink">
    <w:name w:val="Hyperlink"/>
    <w:basedOn w:val="DefaultParagraphFont"/>
    <w:uiPriority w:val="99"/>
    <w:unhideWhenUsed/>
    <w:rsid w:val="00124144"/>
    <w:rPr>
      <w:color w:val="0563C1" w:themeColor="hyperlink"/>
      <w:u w:val="single"/>
    </w:rPr>
  </w:style>
  <w:style w:type="character" w:styleId="UnresolvedMention">
    <w:name w:val="Unresolved Mention"/>
    <w:basedOn w:val="DefaultParagraphFont"/>
    <w:uiPriority w:val="99"/>
    <w:semiHidden/>
    <w:unhideWhenUsed/>
    <w:rsid w:val="00124144"/>
    <w:rPr>
      <w:color w:val="605E5C"/>
      <w:shd w:val="clear" w:color="auto" w:fill="E1DFDD"/>
    </w:rPr>
  </w:style>
  <w:style w:type="character" w:styleId="FollowedHyperlink">
    <w:name w:val="FollowedHyperlink"/>
    <w:basedOn w:val="DefaultParagraphFont"/>
    <w:uiPriority w:val="99"/>
    <w:semiHidden/>
    <w:unhideWhenUsed/>
    <w:rsid w:val="00124144"/>
    <w:rPr>
      <w:color w:val="954F72" w:themeColor="followedHyperlink"/>
      <w:u w:val="single"/>
    </w:rPr>
  </w:style>
  <w:style w:type="character" w:customStyle="1" w:styleId="apple-converted-space">
    <w:name w:val="apple-converted-space"/>
    <w:basedOn w:val="DefaultParagraphFont"/>
    <w:rsid w:val="00F15892"/>
  </w:style>
  <w:style w:type="character" w:customStyle="1" w:styleId="text0">
    <w:name w:val="text"/>
    <w:basedOn w:val="DefaultParagraphFont"/>
    <w:rsid w:val="00F15892"/>
  </w:style>
  <w:style w:type="character" w:customStyle="1" w:styleId="woj">
    <w:name w:val="woj"/>
    <w:basedOn w:val="DefaultParagraphFont"/>
    <w:rsid w:val="00F15892"/>
  </w:style>
  <w:style w:type="character" w:customStyle="1" w:styleId="chapternum">
    <w:name w:val="chapternum"/>
    <w:basedOn w:val="DefaultParagraphFont"/>
    <w:rsid w:val="00F15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Mali Galloway</cp:lastModifiedBy>
  <cp:revision>3</cp:revision>
  <cp:lastPrinted>2024-03-28T16:43:00Z</cp:lastPrinted>
  <dcterms:created xsi:type="dcterms:W3CDTF">2024-03-27T21:32:00Z</dcterms:created>
  <dcterms:modified xsi:type="dcterms:W3CDTF">2024-03-28T16:43:00Z</dcterms:modified>
</cp:coreProperties>
</file>