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CF3C53" w:rsidRDefault="008F5249" w:rsidP="008F5249">
      <w:pPr>
        <w:tabs>
          <w:tab w:val="left" w:pos="4011"/>
        </w:tabs>
        <w:rPr>
          <w:rFonts w:ascii="Calibri" w:hAnsi="Calibri" w:cs="Calibri"/>
          <w:b/>
          <w:bCs/>
        </w:rPr>
      </w:pPr>
      <w:r w:rsidRPr="00CF3C53">
        <w:rPr>
          <w:rFonts w:ascii="Calibri" w:hAnsi="Calibri" w:cs="Calibri"/>
          <w:b/>
          <w:bCs/>
        </w:rPr>
        <w:tab/>
      </w:r>
    </w:p>
    <w:p w14:paraId="0B4F72B0" w14:textId="6A45F292" w:rsidR="00BB7D37" w:rsidRPr="00CF3C53" w:rsidRDefault="00233CC8" w:rsidP="00BB7D37">
      <w:pPr>
        <w:tabs>
          <w:tab w:val="left" w:pos="180"/>
          <w:tab w:val="left" w:pos="360"/>
          <w:tab w:val="left" w:pos="540"/>
        </w:tabs>
        <w:ind w:left="720" w:hanging="540"/>
        <w:jc w:val="center"/>
        <w:outlineLvl w:val="0"/>
        <w:rPr>
          <w:rFonts w:ascii="Calibri" w:hAnsi="Calibri" w:cs="Calibri"/>
          <w:b/>
          <w:sz w:val="40"/>
          <w:szCs w:val="40"/>
        </w:rPr>
      </w:pPr>
      <w:r w:rsidRPr="00CF3C53">
        <w:rPr>
          <w:rFonts w:ascii="Calibri" w:hAnsi="Calibri" w:cs="Calibri"/>
          <w:b/>
          <w:sz w:val="40"/>
          <w:szCs w:val="40"/>
        </w:rPr>
        <w:t>Christ, Culture, &amp; The Cross</w:t>
      </w:r>
    </w:p>
    <w:p w14:paraId="681574E0" w14:textId="362CF352" w:rsidR="00FC7E64" w:rsidRPr="00CF3C53" w:rsidRDefault="00CF3C53" w:rsidP="00BB7D37">
      <w:pPr>
        <w:tabs>
          <w:tab w:val="left" w:pos="180"/>
          <w:tab w:val="left" w:pos="360"/>
          <w:tab w:val="left" w:pos="540"/>
        </w:tabs>
        <w:ind w:left="720" w:hanging="540"/>
        <w:jc w:val="center"/>
        <w:outlineLvl w:val="0"/>
        <w:rPr>
          <w:rFonts w:ascii="Calibri" w:eastAsia="Times New Roman" w:hAnsi="Calibri" w:cs="Calibri"/>
          <w:i/>
          <w:color w:val="000000" w:themeColor="text1"/>
          <w:sz w:val="36"/>
          <w:szCs w:val="36"/>
        </w:rPr>
      </w:pPr>
      <w:r w:rsidRPr="00CF3C53">
        <w:rPr>
          <w:rFonts w:ascii="Calibri" w:eastAsia="Times New Roman" w:hAnsi="Calibri" w:cs="Calibri"/>
          <w:i/>
          <w:color w:val="000000" w:themeColor="text1"/>
          <w:sz w:val="36"/>
          <w:szCs w:val="36"/>
        </w:rPr>
        <w:t xml:space="preserve">The Kingdom </w:t>
      </w:r>
      <w:proofErr w:type="gramStart"/>
      <w:r w:rsidRPr="00CF3C53">
        <w:rPr>
          <w:rFonts w:ascii="Calibri" w:eastAsia="Times New Roman" w:hAnsi="Calibri" w:cs="Calibri"/>
          <w:i/>
          <w:color w:val="000000" w:themeColor="text1"/>
          <w:sz w:val="36"/>
          <w:szCs w:val="36"/>
        </w:rPr>
        <w:t>Of</w:t>
      </w:r>
      <w:proofErr w:type="gramEnd"/>
      <w:r w:rsidRPr="00CF3C53">
        <w:rPr>
          <w:rFonts w:ascii="Calibri" w:eastAsia="Times New Roman" w:hAnsi="Calibri" w:cs="Calibri"/>
          <w:i/>
          <w:color w:val="000000" w:themeColor="text1"/>
          <w:sz w:val="36"/>
          <w:szCs w:val="36"/>
        </w:rPr>
        <w:t xml:space="preserve"> Power</w:t>
      </w:r>
    </w:p>
    <w:p w14:paraId="6EE8E5EC" w14:textId="68DDE0E1" w:rsidR="008F5249" w:rsidRPr="00CF3C53" w:rsidRDefault="00124144" w:rsidP="008F5249">
      <w:pPr>
        <w:jc w:val="center"/>
        <w:rPr>
          <w:rFonts w:ascii="Calibri" w:hAnsi="Calibri" w:cs="Calibri"/>
        </w:rPr>
      </w:pPr>
      <w:r w:rsidRPr="00CF3C53">
        <w:rPr>
          <w:rFonts w:ascii="Calibri" w:hAnsi="Calibri" w:cs="Calibri"/>
        </w:rPr>
        <w:t xml:space="preserve"> </w:t>
      </w:r>
      <w:r w:rsidR="00223FD5" w:rsidRPr="00CF3C53">
        <w:rPr>
          <w:rFonts w:ascii="Calibri" w:hAnsi="Calibri" w:cs="Calibri"/>
        </w:rPr>
        <w:t xml:space="preserve">1 Corinthians </w:t>
      </w:r>
      <w:r w:rsidR="00CF3C53" w:rsidRPr="00CF3C53">
        <w:rPr>
          <w:rFonts w:ascii="Calibri" w:hAnsi="Calibri" w:cs="Calibri"/>
        </w:rPr>
        <w:t>4:18-21</w:t>
      </w:r>
    </w:p>
    <w:p w14:paraId="06724F62" w14:textId="3D41EB53" w:rsidR="00D814BD" w:rsidRPr="00CF3C53" w:rsidRDefault="00746262">
      <w:pPr>
        <w:rPr>
          <w:rFonts w:ascii="Calibri" w:hAnsi="Calibri" w:cs="Calibri"/>
        </w:rPr>
      </w:pPr>
      <w:r w:rsidRPr="00CF3C53">
        <w:rPr>
          <w:rFonts w:ascii="Calibri" w:hAnsi="Calibri" w:cs="Calibri"/>
          <w:noProof/>
        </w:rPr>
        <mc:AlternateContent>
          <mc:Choice Requires="wps">
            <w:drawing>
              <wp:anchor distT="0" distB="0" distL="114300" distR="114300" simplePos="0" relativeHeight="251657216" behindDoc="0" locked="0" layoutInCell="1" allowOverlap="1" wp14:anchorId="378612D9" wp14:editId="4CD7C5AD">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9D14"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" strokecolor="black [3213]" strokeweight="2.25pt">
                <v:stroke joinstyle="miter"/>
              </v:line>
            </w:pict>
          </mc:Fallback>
        </mc:AlternateContent>
      </w:r>
    </w:p>
    <w:p w14:paraId="35A36F63" w14:textId="002C2464" w:rsidR="00873192" w:rsidRPr="00CF3C53" w:rsidRDefault="00873192">
      <w:pPr>
        <w:rPr>
          <w:rFonts w:ascii="Calibri" w:hAnsi="Calibri" w:cs="Calibri"/>
          <w:b/>
          <w:bCs/>
          <w:sz w:val="26"/>
          <w:szCs w:val="26"/>
        </w:rPr>
      </w:pPr>
    </w:p>
    <w:p w14:paraId="2FB40493" w14:textId="7FFEBDC4" w:rsidR="0022756A" w:rsidRPr="00CF3C53" w:rsidRDefault="00CF3C53" w:rsidP="0022756A">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CF3C53">
        <w:rPr>
          <w:rFonts w:ascii="Calibri" w:hAnsi="Calibri" w:cs="Calibri"/>
          <w:b/>
          <w:bCs/>
          <w:color w:val="000000" w:themeColor="text1"/>
          <w:sz w:val="28"/>
          <w:szCs w:val="28"/>
        </w:rPr>
        <w:t>The Search</w:t>
      </w:r>
    </w:p>
    <w:p w14:paraId="7B929BC5" w14:textId="7604D563" w:rsidR="0022756A" w:rsidRPr="00CF3C53"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7693A9C0" w14:textId="5E58A2E2" w:rsidR="00EC263E" w:rsidRPr="00CF3C53"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5F67FA5F" w14:textId="5CB8F283" w:rsidR="00EC263E" w:rsidRPr="00CF3C53" w:rsidRDefault="00EC263E"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3E3C7E4E" w14:textId="31C653B3" w:rsidR="00223FD5" w:rsidRPr="00CF3C53"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2085B9F2" w14:textId="57E0A822" w:rsidR="00223FD5" w:rsidRPr="00CF3C53"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609EFD7C" w14:textId="4E6F75C8" w:rsidR="00223FD5" w:rsidRPr="00CF3C53"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25065D8A" w14:textId="77777777" w:rsidR="00223FD5" w:rsidRPr="00CF3C53" w:rsidRDefault="00223FD5"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C6D4761" w14:textId="51C5AC82" w:rsidR="0022756A" w:rsidRPr="00CF3C53" w:rsidRDefault="0022756A" w:rsidP="00BB7D37">
      <w:pPr>
        <w:pStyle w:val="Text"/>
        <w:tabs>
          <w:tab w:val="left" w:pos="180"/>
          <w:tab w:val="left" w:pos="360"/>
          <w:tab w:val="left" w:pos="540"/>
          <w:tab w:val="left" w:pos="720"/>
          <w:tab w:val="left" w:pos="900"/>
        </w:tabs>
        <w:rPr>
          <w:rFonts w:ascii="Calibri" w:hAnsi="Calibri" w:cs="Calibri"/>
          <w:b/>
          <w:bCs/>
          <w:color w:val="000000" w:themeColor="text1"/>
          <w:sz w:val="20"/>
        </w:rPr>
      </w:pPr>
    </w:p>
    <w:p w14:paraId="0F2F27A4" w14:textId="1876CBA9" w:rsidR="00BB7D37" w:rsidRPr="00CF3C53" w:rsidRDefault="00233CC8" w:rsidP="00BB7D37">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CF3C53">
        <w:rPr>
          <w:rFonts w:ascii="Calibri" w:hAnsi="Calibri" w:cs="Calibri"/>
          <w:b/>
          <w:bCs/>
          <w:color w:val="000000" w:themeColor="text1"/>
          <w:sz w:val="28"/>
          <w:szCs w:val="28"/>
        </w:rPr>
        <w:t>Christ, Culture, &amp; The Cross</w:t>
      </w:r>
    </w:p>
    <w:p w14:paraId="20140050" w14:textId="32369EA9" w:rsidR="005161B6" w:rsidRPr="00CF3C53" w:rsidRDefault="00B046BB" w:rsidP="00A505F4">
      <w:pPr>
        <w:tabs>
          <w:tab w:val="left" w:pos="180"/>
          <w:tab w:val="left" w:pos="360"/>
          <w:tab w:val="left" w:pos="540"/>
        </w:tabs>
        <w:rPr>
          <w:rFonts w:ascii="Calibri" w:hAnsi="Calibri" w:cs="Calibri"/>
          <w:sz w:val="26"/>
          <w:szCs w:val="26"/>
        </w:rPr>
      </w:pPr>
      <w:r w:rsidRPr="00CF3C53">
        <w:rPr>
          <w:rFonts w:ascii="Calibri" w:hAnsi="Calibri" w:cs="Calibri"/>
          <w:i/>
          <w:sz w:val="26"/>
          <w:szCs w:val="26"/>
        </w:rPr>
        <w:tab/>
      </w:r>
      <w:r w:rsidR="00A60672" w:rsidRPr="00CF3C53">
        <w:rPr>
          <w:rFonts w:ascii="Calibri" w:hAnsi="Calibri" w:cs="Calibri"/>
          <w:i/>
          <w:sz w:val="26"/>
          <w:szCs w:val="26"/>
        </w:rPr>
        <w:t xml:space="preserve">The </w:t>
      </w:r>
      <w:r w:rsidR="00233CC8" w:rsidRPr="00CF3C53">
        <w:rPr>
          <w:rFonts w:ascii="Calibri" w:hAnsi="Calibri" w:cs="Calibri"/>
          <w:i/>
          <w:sz w:val="26"/>
          <w:szCs w:val="26"/>
        </w:rPr>
        <w:t>Letter of 1 Corinthians</w:t>
      </w:r>
    </w:p>
    <w:p w14:paraId="7CE99E63" w14:textId="619A606F" w:rsidR="003B2E42" w:rsidRPr="00CF3C53" w:rsidRDefault="003B2E42" w:rsidP="00A505F4">
      <w:pPr>
        <w:autoSpaceDE w:val="0"/>
        <w:autoSpaceDN w:val="0"/>
        <w:adjustRightInd w:val="0"/>
        <w:rPr>
          <w:rFonts w:ascii="Calibri" w:hAnsi="Calibri" w:cs="Calibri"/>
          <w:sz w:val="20"/>
          <w:szCs w:val="20"/>
        </w:rPr>
      </w:pPr>
    </w:p>
    <w:p w14:paraId="6E622C8B" w14:textId="6FF68099" w:rsidR="000822D4" w:rsidRPr="00CF3C53" w:rsidRDefault="000822D4" w:rsidP="00084B5B">
      <w:pPr>
        <w:autoSpaceDE w:val="0"/>
        <w:autoSpaceDN w:val="0"/>
        <w:adjustRightInd w:val="0"/>
        <w:rPr>
          <w:rFonts w:ascii="Calibri" w:hAnsi="Calibri" w:cs="Calibri"/>
          <w:sz w:val="20"/>
          <w:szCs w:val="20"/>
        </w:rPr>
      </w:pPr>
    </w:p>
    <w:p w14:paraId="568AD90B" w14:textId="7FB66C08" w:rsidR="001F1AA4" w:rsidRPr="00CF3C53" w:rsidRDefault="001F1AA4" w:rsidP="00084B5B">
      <w:pPr>
        <w:autoSpaceDE w:val="0"/>
        <w:autoSpaceDN w:val="0"/>
        <w:adjustRightInd w:val="0"/>
        <w:rPr>
          <w:rFonts w:ascii="Calibri" w:hAnsi="Calibri" w:cs="Calibri"/>
          <w:sz w:val="20"/>
          <w:szCs w:val="20"/>
        </w:rPr>
      </w:pPr>
    </w:p>
    <w:p w14:paraId="2DE5D9CA" w14:textId="453B2A11" w:rsidR="00EC263E" w:rsidRPr="00CF3C53" w:rsidRDefault="00EC263E" w:rsidP="00084B5B">
      <w:pPr>
        <w:autoSpaceDE w:val="0"/>
        <w:autoSpaceDN w:val="0"/>
        <w:adjustRightInd w:val="0"/>
        <w:rPr>
          <w:rFonts w:ascii="Calibri" w:hAnsi="Calibri" w:cs="Calibri"/>
          <w:sz w:val="20"/>
          <w:szCs w:val="20"/>
        </w:rPr>
      </w:pPr>
    </w:p>
    <w:p w14:paraId="09C9AE03" w14:textId="192568C8" w:rsidR="00223FD5" w:rsidRPr="00CF3C53" w:rsidRDefault="00223FD5" w:rsidP="00084B5B">
      <w:pPr>
        <w:autoSpaceDE w:val="0"/>
        <w:autoSpaceDN w:val="0"/>
        <w:adjustRightInd w:val="0"/>
        <w:rPr>
          <w:rFonts w:ascii="Calibri" w:hAnsi="Calibri" w:cs="Calibri"/>
          <w:sz w:val="20"/>
          <w:szCs w:val="20"/>
        </w:rPr>
      </w:pPr>
    </w:p>
    <w:p w14:paraId="4B318344" w14:textId="4585B3E6" w:rsidR="00223FD5" w:rsidRPr="00CF3C53" w:rsidRDefault="00223FD5" w:rsidP="00084B5B">
      <w:pPr>
        <w:autoSpaceDE w:val="0"/>
        <w:autoSpaceDN w:val="0"/>
        <w:adjustRightInd w:val="0"/>
        <w:rPr>
          <w:rFonts w:ascii="Calibri" w:hAnsi="Calibri" w:cs="Calibri"/>
          <w:sz w:val="20"/>
          <w:szCs w:val="20"/>
        </w:rPr>
      </w:pPr>
    </w:p>
    <w:p w14:paraId="3553637C" w14:textId="003F2F7C" w:rsidR="00223FD5" w:rsidRPr="00CF3C53" w:rsidRDefault="00223FD5" w:rsidP="00084B5B">
      <w:pPr>
        <w:autoSpaceDE w:val="0"/>
        <w:autoSpaceDN w:val="0"/>
        <w:adjustRightInd w:val="0"/>
        <w:rPr>
          <w:rFonts w:ascii="Calibri" w:hAnsi="Calibri" w:cs="Calibri"/>
          <w:sz w:val="20"/>
          <w:szCs w:val="20"/>
        </w:rPr>
      </w:pPr>
    </w:p>
    <w:p w14:paraId="130D4BF1" w14:textId="00271042" w:rsidR="00223FD5" w:rsidRPr="00CF3C53" w:rsidRDefault="00223FD5" w:rsidP="00084B5B">
      <w:pPr>
        <w:autoSpaceDE w:val="0"/>
        <w:autoSpaceDN w:val="0"/>
        <w:adjustRightInd w:val="0"/>
        <w:rPr>
          <w:rFonts w:ascii="Calibri" w:hAnsi="Calibri" w:cs="Calibri"/>
          <w:sz w:val="20"/>
          <w:szCs w:val="20"/>
        </w:rPr>
      </w:pPr>
    </w:p>
    <w:p w14:paraId="75A75C31" w14:textId="77777777" w:rsidR="00223FD5" w:rsidRPr="00CF3C53" w:rsidRDefault="00223FD5" w:rsidP="00084B5B">
      <w:pPr>
        <w:autoSpaceDE w:val="0"/>
        <w:autoSpaceDN w:val="0"/>
        <w:adjustRightInd w:val="0"/>
        <w:rPr>
          <w:rFonts w:ascii="Calibri" w:hAnsi="Calibri" w:cs="Calibri"/>
          <w:sz w:val="20"/>
          <w:szCs w:val="20"/>
        </w:rPr>
      </w:pPr>
    </w:p>
    <w:p w14:paraId="710E9E8E" w14:textId="77777777" w:rsidR="00CF3C53" w:rsidRPr="00CF3C53" w:rsidRDefault="00CF3C53" w:rsidP="00CF3C53">
      <w:pPr>
        <w:pStyle w:val="Text"/>
        <w:tabs>
          <w:tab w:val="left" w:pos="180"/>
          <w:tab w:val="left" w:pos="360"/>
          <w:tab w:val="left" w:pos="540"/>
          <w:tab w:val="left" w:pos="720"/>
          <w:tab w:val="left" w:pos="900"/>
        </w:tabs>
        <w:rPr>
          <w:rFonts w:ascii="Calibri" w:hAnsi="Calibri" w:cs="Calibri"/>
          <w:bCs/>
          <w:color w:val="000000" w:themeColor="text1"/>
          <w:sz w:val="20"/>
        </w:rPr>
      </w:pPr>
      <w:r w:rsidRPr="00CF3C53">
        <w:rPr>
          <w:rFonts w:ascii="Calibri" w:hAnsi="Calibri" w:cs="Calibri"/>
          <w:b/>
          <w:bCs/>
          <w:color w:val="000000" w:themeColor="text1"/>
          <w:sz w:val="28"/>
          <w:szCs w:val="28"/>
        </w:rPr>
        <w:t>Christ, Culture, &amp; The Cross</w:t>
      </w:r>
    </w:p>
    <w:p w14:paraId="58E5A76B" w14:textId="77777777" w:rsidR="00CF3C53" w:rsidRPr="00CF3C53" w:rsidRDefault="00CF3C53" w:rsidP="00CF3C53">
      <w:pPr>
        <w:tabs>
          <w:tab w:val="left" w:pos="180"/>
          <w:tab w:val="left" w:pos="360"/>
          <w:tab w:val="left" w:pos="540"/>
        </w:tabs>
        <w:rPr>
          <w:rFonts w:ascii="Calibri" w:hAnsi="Calibri" w:cs="Calibri"/>
          <w:i/>
          <w:color w:val="000000" w:themeColor="text1"/>
          <w:sz w:val="26"/>
          <w:szCs w:val="26"/>
        </w:rPr>
      </w:pPr>
      <w:r w:rsidRPr="00CF3C53">
        <w:rPr>
          <w:rFonts w:ascii="Calibri" w:hAnsi="Calibri" w:cs="Calibri"/>
          <w:i/>
          <w:color w:val="000000" w:themeColor="text1"/>
          <w:sz w:val="26"/>
          <w:szCs w:val="26"/>
        </w:rPr>
        <w:tab/>
        <w:t>The Challenge</w:t>
      </w:r>
    </w:p>
    <w:p w14:paraId="7D549B32" w14:textId="77777777" w:rsidR="00CF3C53" w:rsidRPr="00CF3C53" w:rsidRDefault="00CF3C53" w:rsidP="00CF3C53">
      <w:pPr>
        <w:pStyle w:val="ListParagraph"/>
        <w:autoSpaceDE w:val="0"/>
        <w:autoSpaceDN w:val="0"/>
        <w:adjustRightInd w:val="0"/>
        <w:spacing w:after="0"/>
        <w:ind w:left="360"/>
        <w:rPr>
          <w:rFonts w:ascii="Calibri" w:hAnsi="Calibri" w:cs="Calibri"/>
          <w:color w:val="000000"/>
          <w:sz w:val="20"/>
          <w:szCs w:val="20"/>
        </w:rPr>
      </w:pPr>
      <w:r w:rsidRPr="00CF3C53">
        <w:rPr>
          <w:rFonts w:ascii="Calibri" w:hAnsi="Calibri" w:cs="Calibri"/>
          <w:color w:val="000000"/>
          <w:sz w:val="20"/>
          <w:szCs w:val="20"/>
        </w:rPr>
        <w:t>1 Corinthians 4:18-21</w:t>
      </w:r>
    </w:p>
    <w:p w14:paraId="31D2B983" w14:textId="77777777" w:rsidR="00CF3C53" w:rsidRPr="00CF3C53" w:rsidRDefault="00CF3C53" w:rsidP="00CF3C53">
      <w:pPr>
        <w:pStyle w:val="ListParagraph"/>
        <w:autoSpaceDE w:val="0"/>
        <w:autoSpaceDN w:val="0"/>
        <w:adjustRightInd w:val="0"/>
        <w:spacing w:after="0"/>
        <w:ind w:left="360"/>
        <w:rPr>
          <w:rFonts w:ascii="Calibri" w:hAnsi="Calibri" w:cs="Calibri"/>
          <w:color w:val="000000"/>
          <w:sz w:val="20"/>
          <w:szCs w:val="20"/>
        </w:rPr>
      </w:pPr>
    </w:p>
    <w:p w14:paraId="7C23A33D" w14:textId="6F657D69" w:rsidR="00CF3C53" w:rsidRPr="00CF3C53" w:rsidRDefault="00CF3C53" w:rsidP="00CF3C53">
      <w:pPr>
        <w:ind w:left="360"/>
        <w:rPr>
          <w:rFonts w:ascii="Calibri" w:hAnsi="Calibri" w:cs="Calibri"/>
          <w:sz w:val="20"/>
          <w:szCs w:val="20"/>
        </w:rPr>
      </w:pPr>
      <w:r w:rsidRPr="00CF3C53">
        <w:rPr>
          <w:rFonts w:ascii="Calibri" w:hAnsi="Calibri" w:cs="Calibri"/>
          <w:b/>
          <w:bCs/>
          <w:sz w:val="20"/>
          <w:szCs w:val="20"/>
          <w:vertAlign w:val="superscript"/>
        </w:rPr>
        <w:t>18 </w:t>
      </w:r>
      <w:r w:rsidRPr="00CF3C53">
        <w:rPr>
          <w:rFonts w:ascii="Calibri" w:hAnsi="Calibri" w:cs="Calibri"/>
          <w:sz w:val="20"/>
          <w:szCs w:val="20"/>
        </w:rPr>
        <w:t>Some of you have become arrogant, as if I were not coming to you. </w:t>
      </w:r>
      <w:r w:rsidRPr="00CF3C53">
        <w:rPr>
          <w:rFonts w:ascii="Calibri" w:hAnsi="Calibri" w:cs="Calibri"/>
          <w:b/>
          <w:bCs/>
          <w:sz w:val="20"/>
          <w:szCs w:val="20"/>
          <w:vertAlign w:val="superscript"/>
        </w:rPr>
        <w:t>19 </w:t>
      </w:r>
      <w:r w:rsidRPr="00CF3C53">
        <w:rPr>
          <w:rFonts w:ascii="Calibri" w:hAnsi="Calibri" w:cs="Calibri"/>
          <w:sz w:val="20"/>
          <w:szCs w:val="20"/>
        </w:rPr>
        <w:t>But I will come to you very soon, if the Lord is willing, and then I will find out not only how these arrogant people are talking, but what power they have. </w:t>
      </w:r>
      <w:r w:rsidRPr="00CF3C53">
        <w:rPr>
          <w:rFonts w:ascii="Calibri" w:hAnsi="Calibri" w:cs="Calibri"/>
          <w:b/>
          <w:bCs/>
          <w:sz w:val="20"/>
          <w:szCs w:val="20"/>
          <w:vertAlign w:val="superscript"/>
        </w:rPr>
        <w:t>20 </w:t>
      </w:r>
      <w:r w:rsidRPr="00CF3C53">
        <w:rPr>
          <w:rFonts w:ascii="Calibri" w:hAnsi="Calibri" w:cs="Calibri"/>
          <w:sz w:val="20"/>
          <w:szCs w:val="20"/>
        </w:rPr>
        <w:t>For the kingdom of God is not a matter of talk but of power. </w:t>
      </w:r>
      <w:r w:rsidRPr="00CF3C53">
        <w:rPr>
          <w:rFonts w:ascii="Calibri" w:hAnsi="Calibri" w:cs="Calibri"/>
          <w:b/>
          <w:bCs/>
          <w:sz w:val="20"/>
          <w:szCs w:val="20"/>
          <w:vertAlign w:val="superscript"/>
        </w:rPr>
        <w:t>21 </w:t>
      </w:r>
      <w:r w:rsidRPr="00CF3C53">
        <w:rPr>
          <w:rFonts w:ascii="Calibri" w:hAnsi="Calibri" w:cs="Calibri"/>
          <w:sz w:val="20"/>
          <w:szCs w:val="20"/>
        </w:rPr>
        <w:t xml:space="preserve">What do you prefer? Shall I come to you with a rod of discipline, or shall I come in love and with a gentle spirit?          </w:t>
      </w:r>
      <w:r>
        <w:rPr>
          <w:rFonts w:ascii="Calibri" w:hAnsi="Calibri" w:cs="Calibri"/>
          <w:sz w:val="20"/>
          <w:szCs w:val="20"/>
        </w:rPr>
        <w:t xml:space="preserve">      </w:t>
      </w:r>
      <w:r w:rsidRPr="00CF3C53">
        <w:rPr>
          <w:rFonts w:ascii="Calibri" w:hAnsi="Calibri" w:cs="Calibri"/>
          <w:sz w:val="20"/>
          <w:szCs w:val="20"/>
        </w:rPr>
        <w:t xml:space="preserve">       (1 Corinthians 4:18-21)</w:t>
      </w:r>
    </w:p>
    <w:p w14:paraId="7E3A5464" w14:textId="77777777" w:rsidR="00CF3C53" w:rsidRPr="00CF3C53" w:rsidRDefault="00CF3C53" w:rsidP="00CF3C53">
      <w:pPr>
        <w:rPr>
          <w:rFonts w:ascii="Calibri" w:hAnsi="Calibri" w:cs="Calibri"/>
          <w:sz w:val="20"/>
          <w:szCs w:val="20"/>
        </w:rPr>
      </w:pPr>
    </w:p>
    <w:p w14:paraId="1EC47CA3" w14:textId="77777777" w:rsidR="00CF3C53" w:rsidRPr="00CF3C53" w:rsidRDefault="00CF3C53" w:rsidP="00CF3C53">
      <w:pPr>
        <w:rPr>
          <w:rFonts w:ascii="Calibri" w:hAnsi="Calibri" w:cs="Calibri"/>
          <w:sz w:val="20"/>
          <w:szCs w:val="20"/>
        </w:rPr>
      </w:pPr>
    </w:p>
    <w:p w14:paraId="72EE39E0" w14:textId="77777777" w:rsidR="00CF3C53" w:rsidRPr="00CF3C53" w:rsidRDefault="00CF3C53" w:rsidP="00CF3C53">
      <w:pPr>
        <w:rPr>
          <w:rFonts w:ascii="Calibri" w:hAnsi="Calibri" w:cs="Calibri"/>
          <w:sz w:val="20"/>
          <w:szCs w:val="20"/>
        </w:rPr>
      </w:pPr>
    </w:p>
    <w:p w14:paraId="382F3D36" w14:textId="77777777" w:rsidR="00CF3C53" w:rsidRPr="00CF3C53" w:rsidRDefault="00CF3C53" w:rsidP="00CF3C53">
      <w:pPr>
        <w:rPr>
          <w:rFonts w:ascii="Calibri" w:hAnsi="Calibri" w:cs="Calibri"/>
          <w:sz w:val="20"/>
          <w:szCs w:val="20"/>
        </w:rPr>
      </w:pPr>
    </w:p>
    <w:p w14:paraId="074C1DC2" w14:textId="77777777" w:rsidR="00CF3C53" w:rsidRPr="00CF3C53" w:rsidRDefault="00CF3C53" w:rsidP="00CF3C53">
      <w:pPr>
        <w:rPr>
          <w:rFonts w:ascii="Calibri" w:hAnsi="Calibri" w:cs="Calibri"/>
          <w:sz w:val="20"/>
          <w:szCs w:val="20"/>
        </w:rPr>
      </w:pPr>
    </w:p>
    <w:p w14:paraId="0E1E467D" w14:textId="77777777" w:rsidR="00CF3C53" w:rsidRPr="00CF3C53" w:rsidRDefault="00CF3C53" w:rsidP="00CF3C53">
      <w:pPr>
        <w:rPr>
          <w:rFonts w:ascii="Calibri" w:hAnsi="Calibri" w:cs="Calibri"/>
          <w:sz w:val="20"/>
          <w:szCs w:val="20"/>
        </w:rPr>
      </w:pPr>
    </w:p>
    <w:p w14:paraId="3A82E6ED" w14:textId="77777777" w:rsidR="00CF3C53" w:rsidRPr="00CF3C53" w:rsidRDefault="00CF3C53" w:rsidP="00CF3C53">
      <w:pPr>
        <w:rPr>
          <w:rFonts w:ascii="Calibri" w:hAnsi="Calibri" w:cs="Calibri"/>
          <w:sz w:val="20"/>
          <w:szCs w:val="20"/>
        </w:rPr>
      </w:pPr>
    </w:p>
    <w:p w14:paraId="4AE1F0CF" w14:textId="77777777" w:rsidR="00CF3C53" w:rsidRPr="00CF3C53" w:rsidRDefault="00CF3C53" w:rsidP="00CF3C53">
      <w:pPr>
        <w:rPr>
          <w:rFonts w:ascii="Calibri" w:hAnsi="Calibri" w:cs="Calibri"/>
          <w:sz w:val="20"/>
          <w:szCs w:val="20"/>
        </w:rPr>
      </w:pPr>
    </w:p>
    <w:p w14:paraId="58DFFF74" w14:textId="77777777" w:rsidR="00CF3C53" w:rsidRPr="00CF3C53" w:rsidRDefault="00CF3C53" w:rsidP="00CF3C53">
      <w:pPr>
        <w:rPr>
          <w:rFonts w:ascii="Calibri" w:hAnsi="Calibri" w:cs="Calibri"/>
          <w:sz w:val="20"/>
          <w:szCs w:val="20"/>
        </w:rPr>
      </w:pPr>
    </w:p>
    <w:p w14:paraId="2457DF35" w14:textId="77777777" w:rsidR="00CF3C53" w:rsidRPr="00CF3C53" w:rsidRDefault="00CF3C53" w:rsidP="00CF3C53">
      <w:pPr>
        <w:rPr>
          <w:rFonts w:ascii="Calibri" w:hAnsi="Calibri" w:cs="Calibri"/>
          <w:sz w:val="20"/>
          <w:szCs w:val="20"/>
        </w:rPr>
      </w:pPr>
    </w:p>
    <w:p w14:paraId="5A1AB477" w14:textId="77777777" w:rsidR="00CF3C53" w:rsidRPr="00CF3C53" w:rsidRDefault="00CF3C53" w:rsidP="00CF3C53">
      <w:pPr>
        <w:rPr>
          <w:rFonts w:ascii="Calibri" w:hAnsi="Calibri" w:cs="Calibri"/>
          <w:sz w:val="20"/>
          <w:szCs w:val="20"/>
        </w:rPr>
      </w:pPr>
    </w:p>
    <w:p w14:paraId="05F7D093" w14:textId="0880EA48" w:rsidR="00CF3C53" w:rsidRDefault="00CF3C53" w:rsidP="00CF3C53">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54A890A4" w14:textId="77777777" w:rsidR="00CF3C53" w:rsidRPr="00CF3C53" w:rsidRDefault="00CF3C53" w:rsidP="00CF3C53">
      <w:pPr>
        <w:pStyle w:val="Text"/>
        <w:tabs>
          <w:tab w:val="left" w:pos="180"/>
          <w:tab w:val="left" w:pos="360"/>
          <w:tab w:val="left" w:pos="540"/>
          <w:tab w:val="left" w:pos="720"/>
          <w:tab w:val="left" w:pos="900"/>
        </w:tabs>
        <w:rPr>
          <w:rFonts w:ascii="Calibri" w:hAnsi="Calibri" w:cs="Calibri"/>
          <w:b/>
          <w:bCs/>
          <w:color w:val="000000" w:themeColor="text1"/>
          <w:sz w:val="28"/>
          <w:szCs w:val="28"/>
        </w:rPr>
      </w:pPr>
    </w:p>
    <w:p w14:paraId="0B6B8773" w14:textId="34ADADF8" w:rsidR="00CF3C53" w:rsidRPr="00CF3C53" w:rsidRDefault="00CF3C53" w:rsidP="00CF3C53">
      <w:pPr>
        <w:pStyle w:val="Text"/>
        <w:tabs>
          <w:tab w:val="left" w:pos="180"/>
          <w:tab w:val="left" w:pos="360"/>
          <w:tab w:val="left" w:pos="540"/>
          <w:tab w:val="left" w:pos="720"/>
          <w:tab w:val="left" w:pos="900"/>
        </w:tabs>
        <w:rPr>
          <w:rFonts w:ascii="Calibri" w:hAnsi="Calibri" w:cs="Calibri"/>
          <w:bCs/>
          <w:color w:val="000000" w:themeColor="text1"/>
          <w:sz w:val="20"/>
        </w:rPr>
      </w:pPr>
      <w:r w:rsidRPr="00CF3C53">
        <w:rPr>
          <w:rFonts w:ascii="Calibri" w:hAnsi="Calibri" w:cs="Calibri"/>
          <w:b/>
          <w:bCs/>
          <w:color w:val="000000" w:themeColor="text1"/>
          <w:sz w:val="28"/>
          <w:szCs w:val="28"/>
        </w:rPr>
        <w:lastRenderedPageBreak/>
        <w:t>Christ, Culture, &amp; The Cross</w:t>
      </w:r>
    </w:p>
    <w:p w14:paraId="3737F1A3" w14:textId="77777777" w:rsidR="00CF3C53" w:rsidRPr="00CF3C53" w:rsidRDefault="00CF3C53" w:rsidP="00CF3C53">
      <w:pPr>
        <w:tabs>
          <w:tab w:val="left" w:pos="180"/>
          <w:tab w:val="left" w:pos="360"/>
          <w:tab w:val="left" w:pos="540"/>
        </w:tabs>
        <w:rPr>
          <w:rFonts w:ascii="Calibri" w:hAnsi="Calibri" w:cs="Calibri"/>
          <w:i/>
          <w:color w:val="000000" w:themeColor="text1"/>
          <w:sz w:val="26"/>
          <w:szCs w:val="26"/>
        </w:rPr>
      </w:pPr>
      <w:r w:rsidRPr="00CF3C53">
        <w:rPr>
          <w:rFonts w:ascii="Calibri" w:hAnsi="Calibri" w:cs="Calibri"/>
          <w:i/>
          <w:color w:val="000000" w:themeColor="text1"/>
          <w:sz w:val="26"/>
          <w:szCs w:val="26"/>
        </w:rPr>
        <w:tab/>
        <w:t xml:space="preserve">The Kingdom </w:t>
      </w:r>
      <w:proofErr w:type="gramStart"/>
      <w:r w:rsidRPr="00CF3C53">
        <w:rPr>
          <w:rFonts w:ascii="Calibri" w:hAnsi="Calibri" w:cs="Calibri"/>
          <w:i/>
          <w:color w:val="000000" w:themeColor="text1"/>
          <w:sz w:val="26"/>
          <w:szCs w:val="26"/>
        </w:rPr>
        <w:t>Of</w:t>
      </w:r>
      <w:proofErr w:type="gramEnd"/>
      <w:r w:rsidRPr="00CF3C53">
        <w:rPr>
          <w:rFonts w:ascii="Calibri" w:hAnsi="Calibri" w:cs="Calibri"/>
          <w:i/>
          <w:color w:val="000000" w:themeColor="text1"/>
          <w:sz w:val="26"/>
          <w:szCs w:val="26"/>
        </w:rPr>
        <w:t xml:space="preserve"> Power</w:t>
      </w:r>
    </w:p>
    <w:p w14:paraId="783DD028" w14:textId="77777777" w:rsidR="00CF3C53" w:rsidRPr="00CF3C53" w:rsidRDefault="00CF3C53" w:rsidP="00CF3C53">
      <w:pPr>
        <w:pStyle w:val="ListParagraph"/>
        <w:autoSpaceDE w:val="0"/>
        <w:autoSpaceDN w:val="0"/>
        <w:adjustRightInd w:val="0"/>
        <w:spacing w:after="0"/>
        <w:rPr>
          <w:rFonts w:ascii="Calibri" w:hAnsi="Calibri" w:cs="Calibri"/>
          <w:color w:val="000000"/>
          <w:sz w:val="20"/>
          <w:szCs w:val="20"/>
        </w:rPr>
      </w:pPr>
    </w:p>
    <w:p w14:paraId="7667757B" w14:textId="77777777" w:rsidR="00CF3C53" w:rsidRPr="00CF3C53" w:rsidRDefault="00CF3C53" w:rsidP="00CF3C53">
      <w:pPr>
        <w:pStyle w:val="ListParagraph"/>
        <w:autoSpaceDE w:val="0"/>
        <w:autoSpaceDN w:val="0"/>
        <w:adjustRightInd w:val="0"/>
        <w:spacing w:after="0"/>
        <w:rPr>
          <w:rFonts w:ascii="Calibri" w:hAnsi="Calibri" w:cs="Calibri"/>
          <w:color w:val="000000"/>
          <w:sz w:val="20"/>
          <w:szCs w:val="20"/>
        </w:rPr>
      </w:pPr>
    </w:p>
    <w:p w14:paraId="7A12DFB3" w14:textId="77777777" w:rsidR="00CF3C53" w:rsidRPr="00CF3C53" w:rsidRDefault="00CF3C53" w:rsidP="00CF3C53">
      <w:pPr>
        <w:pStyle w:val="ListParagraph"/>
        <w:numPr>
          <w:ilvl w:val="0"/>
          <w:numId w:val="28"/>
        </w:numPr>
        <w:autoSpaceDE w:val="0"/>
        <w:autoSpaceDN w:val="0"/>
        <w:adjustRightInd w:val="0"/>
        <w:spacing w:after="0"/>
        <w:ind w:left="810" w:hanging="450"/>
        <w:rPr>
          <w:rFonts w:ascii="Calibri" w:hAnsi="Calibri" w:cs="Calibri"/>
          <w:color w:val="000000"/>
        </w:rPr>
      </w:pPr>
      <w:r w:rsidRPr="00CF3C53">
        <w:rPr>
          <w:rFonts w:ascii="Calibri" w:hAnsi="Calibri" w:cs="Calibri"/>
          <w:color w:val="000000"/>
        </w:rPr>
        <w:t>The __________ . . . Is ______________________________.</w:t>
      </w:r>
    </w:p>
    <w:p w14:paraId="411CC525" w14:textId="77777777" w:rsidR="00CF3C53" w:rsidRPr="00CF3C53" w:rsidRDefault="00CF3C53" w:rsidP="00CF3C53">
      <w:pPr>
        <w:pStyle w:val="ListParagraph"/>
        <w:autoSpaceDE w:val="0"/>
        <w:autoSpaceDN w:val="0"/>
        <w:adjustRightInd w:val="0"/>
        <w:spacing w:after="0"/>
        <w:ind w:left="1080"/>
        <w:rPr>
          <w:rFonts w:ascii="Calibri" w:hAnsi="Calibri" w:cs="Calibri"/>
          <w:color w:val="000000"/>
          <w:sz w:val="20"/>
          <w:szCs w:val="20"/>
        </w:rPr>
      </w:pPr>
    </w:p>
    <w:p w14:paraId="07C404AC" w14:textId="6E06B29B" w:rsidR="00CF3C53" w:rsidRPr="00CF3C53" w:rsidRDefault="00CF3C53" w:rsidP="00B90E46">
      <w:pPr>
        <w:tabs>
          <w:tab w:val="left" w:pos="1080"/>
        </w:tabs>
        <w:ind w:left="990"/>
        <w:rPr>
          <w:rFonts w:ascii="Calibri" w:hAnsi="Calibri" w:cs="Calibri"/>
          <w:sz w:val="20"/>
          <w:szCs w:val="20"/>
        </w:rPr>
      </w:pPr>
      <w:r w:rsidRPr="00CF3C53">
        <w:rPr>
          <w:rFonts w:ascii="Calibri" w:hAnsi="Calibri" w:cs="Calibri"/>
          <w:sz w:val="20"/>
          <w:szCs w:val="20"/>
        </w:rPr>
        <w:t>We preach Christ crucified: a stumbling block to Jews and foolishness to Gentiles.</w:t>
      </w:r>
      <w:r w:rsidR="00B90E46">
        <w:rPr>
          <w:rFonts w:ascii="Calibri" w:hAnsi="Calibri" w:cs="Calibri"/>
          <w:sz w:val="20"/>
          <w:szCs w:val="20"/>
        </w:rPr>
        <w:t xml:space="preserve">  </w:t>
      </w:r>
      <w:r w:rsidRPr="00CF3C53">
        <w:rPr>
          <w:rFonts w:ascii="Calibri" w:hAnsi="Calibri" w:cs="Calibri"/>
          <w:sz w:val="20"/>
          <w:szCs w:val="20"/>
        </w:rPr>
        <w:t xml:space="preserve"> (1 Corinthians 1:23)</w:t>
      </w:r>
    </w:p>
    <w:p w14:paraId="780B7E69" w14:textId="77777777" w:rsidR="00CF3C53" w:rsidRPr="00CF3C53" w:rsidRDefault="00CF3C53" w:rsidP="00CF3C53">
      <w:pPr>
        <w:rPr>
          <w:rFonts w:ascii="Calibri" w:hAnsi="Calibri" w:cs="Calibri"/>
          <w:sz w:val="20"/>
          <w:szCs w:val="20"/>
        </w:rPr>
      </w:pPr>
    </w:p>
    <w:p w14:paraId="7508DE53" w14:textId="77777777" w:rsidR="00CF3C53" w:rsidRPr="00CF3C53" w:rsidRDefault="00CF3C53" w:rsidP="00CF3C53">
      <w:pPr>
        <w:rPr>
          <w:rFonts w:ascii="Calibri" w:hAnsi="Calibri" w:cs="Calibri"/>
          <w:sz w:val="20"/>
          <w:szCs w:val="20"/>
        </w:rPr>
      </w:pPr>
    </w:p>
    <w:p w14:paraId="704603C5" w14:textId="77777777" w:rsidR="00CF3C53" w:rsidRPr="00CF3C53" w:rsidRDefault="00CF3C53" w:rsidP="00CF3C53">
      <w:pPr>
        <w:rPr>
          <w:rFonts w:ascii="Calibri" w:hAnsi="Calibri" w:cs="Calibri"/>
          <w:sz w:val="20"/>
          <w:szCs w:val="20"/>
        </w:rPr>
      </w:pPr>
    </w:p>
    <w:p w14:paraId="490B92E1" w14:textId="77777777" w:rsidR="00CF3C53" w:rsidRPr="00CF3C53" w:rsidRDefault="00CF3C53" w:rsidP="00CF3C53">
      <w:pPr>
        <w:pStyle w:val="ListParagraph"/>
        <w:numPr>
          <w:ilvl w:val="0"/>
          <w:numId w:val="28"/>
        </w:numPr>
        <w:spacing w:after="0"/>
        <w:ind w:left="810" w:hanging="450"/>
        <w:rPr>
          <w:rFonts w:ascii="Calibri" w:hAnsi="Calibri" w:cs="Calibri"/>
        </w:rPr>
      </w:pPr>
      <w:r w:rsidRPr="00CF3C53">
        <w:rPr>
          <w:rFonts w:ascii="Calibri" w:hAnsi="Calibri" w:cs="Calibri"/>
        </w:rPr>
        <w:t>___________________ . . . Is ________________________.</w:t>
      </w:r>
    </w:p>
    <w:p w14:paraId="5C0E9462" w14:textId="77777777" w:rsidR="00CF3C53" w:rsidRPr="00CF3C53" w:rsidRDefault="00CF3C53" w:rsidP="00CF3C53">
      <w:pPr>
        <w:pStyle w:val="ListParagraph"/>
        <w:spacing w:after="0"/>
        <w:ind w:left="810"/>
        <w:rPr>
          <w:rFonts w:ascii="Calibri" w:hAnsi="Calibri" w:cs="Calibri"/>
          <w:sz w:val="20"/>
          <w:szCs w:val="20"/>
        </w:rPr>
      </w:pPr>
    </w:p>
    <w:p w14:paraId="365F5ADB" w14:textId="13B714FB" w:rsidR="00CF3C53" w:rsidRPr="00CF3C53" w:rsidRDefault="00CF3C53" w:rsidP="00CF3C53">
      <w:pPr>
        <w:ind w:left="990"/>
        <w:rPr>
          <w:rFonts w:ascii="Calibri" w:hAnsi="Calibri" w:cs="Calibri"/>
          <w:sz w:val="20"/>
          <w:szCs w:val="20"/>
        </w:rPr>
      </w:pPr>
      <w:r w:rsidRPr="00CF3C53">
        <w:rPr>
          <w:rFonts w:ascii="Calibri" w:hAnsi="Calibri" w:cs="Calibri"/>
          <w:sz w:val="20"/>
          <w:szCs w:val="20"/>
        </w:rPr>
        <w:t>When I came to you, I did not come with eloquence or human wisdom as I proclaimed to you the testimony about God</w:t>
      </w:r>
      <w:r w:rsidR="00B90E46">
        <w:rPr>
          <w:rFonts w:ascii="Calibri" w:hAnsi="Calibri" w:cs="Calibri"/>
          <w:sz w:val="20"/>
          <w:szCs w:val="20"/>
        </w:rPr>
        <w:t>. For I resolved</w:t>
      </w:r>
      <w:r w:rsidRPr="00CF3C53">
        <w:rPr>
          <w:rFonts w:ascii="Calibri" w:hAnsi="Calibri" w:cs="Calibri"/>
          <w:sz w:val="20"/>
          <w:szCs w:val="20"/>
        </w:rPr>
        <w:t xml:space="preserve"> to know nothing while I was with you except Jesus Christ and him crucified. I came to you in weakness with great fear and trembling. My message and my preaching were not with wise and persuasive words, but with a demonstration of the Spirit’s power, so that your faith might not rest on human wisdom, but on God’s power. </w:t>
      </w:r>
      <w:r w:rsidRPr="00CF3C53">
        <w:rPr>
          <w:rFonts w:ascii="Calibri" w:hAnsi="Calibri" w:cs="Calibri"/>
          <w:sz w:val="20"/>
          <w:szCs w:val="20"/>
        </w:rPr>
        <w:tab/>
      </w:r>
      <w:r w:rsidR="00B90E46">
        <w:rPr>
          <w:rFonts w:ascii="Calibri" w:hAnsi="Calibri" w:cs="Calibri"/>
          <w:sz w:val="20"/>
          <w:szCs w:val="20"/>
        </w:rPr>
        <w:t xml:space="preserve">                          </w:t>
      </w:r>
      <w:r w:rsidRPr="00CF3C53">
        <w:rPr>
          <w:rFonts w:ascii="Calibri" w:hAnsi="Calibri" w:cs="Calibri"/>
          <w:sz w:val="20"/>
          <w:szCs w:val="20"/>
        </w:rPr>
        <w:t>(1 Corinthians 2:1-5)</w:t>
      </w:r>
    </w:p>
    <w:p w14:paraId="032D4294" w14:textId="77777777" w:rsidR="00CF3C53" w:rsidRPr="00CF3C53" w:rsidRDefault="00CF3C53" w:rsidP="00CF3C53">
      <w:pPr>
        <w:ind w:left="990"/>
        <w:rPr>
          <w:rFonts w:ascii="Calibri" w:hAnsi="Calibri" w:cs="Calibri"/>
          <w:sz w:val="20"/>
          <w:szCs w:val="20"/>
        </w:rPr>
      </w:pPr>
    </w:p>
    <w:p w14:paraId="7A5FD206" w14:textId="1210CCF5" w:rsidR="00CF3C53" w:rsidRPr="00CF3C53" w:rsidRDefault="00CF3C53" w:rsidP="00CF3C53">
      <w:pPr>
        <w:ind w:left="990"/>
        <w:rPr>
          <w:rFonts w:ascii="Calibri" w:hAnsi="Calibri" w:cs="Calibri"/>
          <w:sz w:val="20"/>
          <w:szCs w:val="20"/>
        </w:rPr>
      </w:pPr>
      <w:r w:rsidRPr="00CF3C53">
        <w:rPr>
          <w:rFonts w:ascii="Calibri" w:hAnsi="Calibri" w:cs="Calibri"/>
          <w:sz w:val="20"/>
          <w:szCs w:val="20"/>
        </w:rPr>
        <w:t xml:space="preserve">For the kingdom of God is not a matter of talk but of power. </w:t>
      </w:r>
      <w:r w:rsidRPr="00CF3C53">
        <w:rPr>
          <w:rFonts w:ascii="Calibri" w:hAnsi="Calibri" w:cs="Calibri"/>
          <w:sz w:val="20"/>
          <w:szCs w:val="20"/>
        </w:rPr>
        <w:tab/>
      </w:r>
      <w:r w:rsidRPr="00CF3C53">
        <w:rPr>
          <w:rFonts w:ascii="Calibri" w:hAnsi="Calibri" w:cs="Calibri"/>
          <w:sz w:val="20"/>
          <w:szCs w:val="20"/>
        </w:rPr>
        <w:tab/>
        <w:t xml:space="preserve">            (1 Corinthians 4:20)</w:t>
      </w:r>
    </w:p>
    <w:p w14:paraId="49091B1B" w14:textId="77777777" w:rsidR="00CF3C53" w:rsidRPr="00CF3C53" w:rsidRDefault="00CF3C53" w:rsidP="00CF3C53">
      <w:pPr>
        <w:ind w:left="990"/>
        <w:rPr>
          <w:rFonts w:ascii="Calibri" w:hAnsi="Calibri" w:cs="Calibri"/>
          <w:sz w:val="20"/>
          <w:szCs w:val="20"/>
        </w:rPr>
      </w:pPr>
    </w:p>
    <w:p w14:paraId="7D61AD00" w14:textId="4F70055C" w:rsidR="00CF3C53" w:rsidRPr="00CF3C53" w:rsidRDefault="00CF3C53" w:rsidP="00CF3C53">
      <w:pPr>
        <w:ind w:left="990"/>
        <w:rPr>
          <w:rFonts w:ascii="Calibri" w:hAnsi="Calibri" w:cs="Calibri"/>
          <w:sz w:val="20"/>
          <w:szCs w:val="20"/>
        </w:rPr>
      </w:pPr>
      <w:r w:rsidRPr="00CF3C53">
        <w:rPr>
          <w:rFonts w:ascii="Calibri" w:hAnsi="Calibri" w:cs="Calibri"/>
          <w:sz w:val="20"/>
          <w:szCs w:val="20"/>
        </w:rPr>
        <w:t>What we have received is not the spirit of the world, but the Spirit who is from God, so that we may understand what God has freely given us</w:t>
      </w:r>
      <w:r w:rsidR="00B90E46">
        <w:rPr>
          <w:rFonts w:ascii="Calibri" w:hAnsi="Calibri" w:cs="Calibri"/>
          <w:sz w:val="20"/>
          <w:szCs w:val="20"/>
        </w:rPr>
        <w:t xml:space="preserve">. </w:t>
      </w:r>
      <w:r w:rsidRPr="00CF3C53">
        <w:rPr>
          <w:rFonts w:ascii="Calibri" w:hAnsi="Calibri" w:cs="Calibri"/>
          <w:sz w:val="20"/>
          <w:szCs w:val="20"/>
        </w:rPr>
        <w:t xml:space="preserve"> . . . The person without the Spirit does not accept the things that come from the Spirit of God but considers them </w:t>
      </w:r>
      <w:proofErr w:type="gramStart"/>
      <w:r w:rsidRPr="00CF3C53">
        <w:rPr>
          <w:rFonts w:ascii="Calibri" w:hAnsi="Calibri" w:cs="Calibri"/>
          <w:sz w:val="20"/>
          <w:szCs w:val="20"/>
        </w:rPr>
        <w:t>foolishness, and</w:t>
      </w:r>
      <w:proofErr w:type="gramEnd"/>
      <w:r w:rsidRPr="00CF3C53">
        <w:rPr>
          <w:rFonts w:ascii="Calibri" w:hAnsi="Calibri" w:cs="Calibri"/>
          <w:sz w:val="20"/>
          <w:szCs w:val="20"/>
        </w:rPr>
        <w:t xml:space="preserve"> cannot understand them because they are discerned only through the Spirit.                                           </w:t>
      </w:r>
      <w:r>
        <w:rPr>
          <w:rFonts w:ascii="Calibri" w:hAnsi="Calibri" w:cs="Calibri"/>
          <w:sz w:val="20"/>
          <w:szCs w:val="20"/>
        </w:rPr>
        <w:t xml:space="preserve">    </w:t>
      </w:r>
      <w:r w:rsidRPr="00CF3C53">
        <w:rPr>
          <w:rFonts w:ascii="Calibri" w:hAnsi="Calibri" w:cs="Calibri"/>
          <w:sz w:val="20"/>
          <w:szCs w:val="20"/>
        </w:rPr>
        <w:t xml:space="preserve"> (1 Corinthians 2:</w:t>
      </w:r>
      <w:r w:rsidR="00B90E46">
        <w:rPr>
          <w:rFonts w:ascii="Calibri" w:hAnsi="Calibri" w:cs="Calibri"/>
          <w:sz w:val="20"/>
          <w:szCs w:val="20"/>
        </w:rPr>
        <w:t xml:space="preserve">12 &amp; </w:t>
      </w:r>
      <w:r w:rsidRPr="00CF3C53">
        <w:rPr>
          <w:rFonts w:ascii="Calibri" w:hAnsi="Calibri" w:cs="Calibri"/>
          <w:sz w:val="20"/>
          <w:szCs w:val="20"/>
        </w:rPr>
        <w:t>14)</w:t>
      </w:r>
    </w:p>
    <w:p w14:paraId="2736E32B" w14:textId="77777777" w:rsidR="00CF3C53" w:rsidRPr="00CF3C53" w:rsidRDefault="00CF3C53" w:rsidP="00CF3C53">
      <w:pPr>
        <w:ind w:left="990"/>
        <w:rPr>
          <w:rFonts w:ascii="Calibri" w:hAnsi="Calibri" w:cs="Calibri"/>
          <w:sz w:val="20"/>
          <w:szCs w:val="20"/>
        </w:rPr>
      </w:pPr>
    </w:p>
    <w:p w14:paraId="7FB5C05C" w14:textId="7357D69B" w:rsidR="00CF3C53" w:rsidRPr="00CF3C53" w:rsidRDefault="00CF3C53" w:rsidP="00CF3C53">
      <w:pPr>
        <w:ind w:left="990"/>
        <w:rPr>
          <w:rFonts w:ascii="Calibri" w:hAnsi="Calibri" w:cs="Calibri"/>
          <w:sz w:val="20"/>
          <w:szCs w:val="20"/>
        </w:rPr>
      </w:pPr>
      <w:r w:rsidRPr="00CF3C53">
        <w:rPr>
          <w:rFonts w:ascii="Calibri" w:hAnsi="Calibri" w:cs="Calibri"/>
          <w:sz w:val="20"/>
          <w:szCs w:val="20"/>
        </w:rPr>
        <w:t xml:space="preserve">One of those listening was a woman from the city of Thyatira named Lydia, a dealer in purple cloth. She was a worshiper of God. The Lord opened her heart to respond to Paul’s message. When she and the members of her household were baptized, she invited us to her home. </w:t>
      </w:r>
      <w:r w:rsidRPr="00CF3C53">
        <w:rPr>
          <w:rFonts w:ascii="Calibri" w:hAnsi="Calibri" w:cs="Calibri"/>
          <w:sz w:val="20"/>
          <w:szCs w:val="20"/>
        </w:rPr>
        <w:tab/>
        <w:t xml:space="preserve">    </w:t>
      </w:r>
      <w:r w:rsidRPr="00CF3C53">
        <w:rPr>
          <w:rFonts w:ascii="Calibri" w:hAnsi="Calibri" w:cs="Calibri"/>
          <w:sz w:val="20"/>
          <w:szCs w:val="20"/>
        </w:rPr>
        <w:tab/>
        <w:t xml:space="preserve">    (Acts 16:14-15)</w:t>
      </w:r>
    </w:p>
    <w:p w14:paraId="1136F6B5" w14:textId="77777777" w:rsidR="00CF3C53" w:rsidRPr="00CF3C53" w:rsidRDefault="00CF3C53" w:rsidP="00CF3C53">
      <w:pPr>
        <w:ind w:left="900"/>
        <w:rPr>
          <w:rFonts w:ascii="Calibri" w:hAnsi="Calibri" w:cs="Calibri"/>
          <w:sz w:val="20"/>
          <w:szCs w:val="20"/>
        </w:rPr>
      </w:pPr>
    </w:p>
    <w:p w14:paraId="049E8ADC" w14:textId="135046AA" w:rsidR="00CF3C53" w:rsidRPr="00CF3C53" w:rsidRDefault="00CF3C53" w:rsidP="00CF3C53">
      <w:pPr>
        <w:ind w:left="900"/>
        <w:rPr>
          <w:rFonts w:ascii="Calibri" w:hAnsi="Calibri" w:cs="Calibri"/>
          <w:sz w:val="20"/>
          <w:szCs w:val="20"/>
        </w:rPr>
      </w:pPr>
    </w:p>
    <w:p w14:paraId="09B3A38E" w14:textId="4B96301D" w:rsidR="00CF3C53" w:rsidRPr="00CF3C53" w:rsidRDefault="00CF3C53" w:rsidP="00CF3C53">
      <w:pPr>
        <w:ind w:left="900"/>
        <w:rPr>
          <w:rFonts w:ascii="Calibri" w:hAnsi="Calibri" w:cs="Calibri"/>
          <w:sz w:val="20"/>
          <w:szCs w:val="20"/>
        </w:rPr>
      </w:pPr>
    </w:p>
    <w:p w14:paraId="5BC0A4D8" w14:textId="77777777" w:rsidR="00CF3C53" w:rsidRPr="00CF3C53" w:rsidRDefault="00CF3C53" w:rsidP="00CF3C53">
      <w:pPr>
        <w:ind w:left="900"/>
        <w:rPr>
          <w:rFonts w:ascii="Calibri" w:hAnsi="Calibri" w:cs="Calibri"/>
          <w:sz w:val="20"/>
          <w:szCs w:val="20"/>
        </w:rPr>
      </w:pPr>
    </w:p>
    <w:p w14:paraId="70226611" w14:textId="200C26F0" w:rsidR="00CF3C53" w:rsidRPr="00CF3C53" w:rsidRDefault="00CF3C53" w:rsidP="00CF3C53">
      <w:pPr>
        <w:pStyle w:val="ListParagraph"/>
        <w:numPr>
          <w:ilvl w:val="0"/>
          <w:numId w:val="28"/>
        </w:numPr>
        <w:rPr>
          <w:rFonts w:ascii="Calibri" w:hAnsi="Calibri" w:cs="Calibri"/>
        </w:rPr>
      </w:pPr>
      <w:r w:rsidRPr="00CF3C53">
        <w:rPr>
          <w:rFonts w:ascii="Calibri" w:hAnsi="Calibri" w:cs="Calibri"/>
        </w:rPr>
        <w:t>Christ ___________ . . . The _______ Of The ___________.</w:t>
      </w:r>
    </w:p>
    <w:p w14:paraId="2F98A0B5" w14:textId="375C6F30" w:rsidR="00CF3C53" w:rsidRPr="00CF3C53" w:rsidRDefault="00CF3C53" w:rsidP="00CF3C53">
      <w:pPr>
        <w:pStyle w:val="ListParagraph"/>
        <w:ind w:left="1260"/>
        <w:rPr>
          <w:rFonts w:ascii="Calibri" w:hAnsi="Calibri" w:cs="Calibri"/>
          <w:sz w:val="20"/>
          <w:szCs w:val="20"/>
        </w:rPr>
      </w:pPr>
      <w:r w:rsidRPr="00CF3C53">
        <w:rPr>
          <w:rFonts w:ascii="Calibri" w:hAnsi="Calibri" w:cs="Calibri"/>
          <w:sz w:val="20"/>
          <w:szCs w:val="20"/>
        </w:rPr>
        <w:t xml:space="preserve">Do nothing out of selfish ambition or vain conceit.  Rather, in humility value others above yourselves, not looking to your own interests but each of you to the interests of the others. </w:t>
      </w:r>
    </w:p>
    <w:p w14:paraId="0D5A0C69" w14:textId="77777777" w:rsidR="00CF3C53" w:rsidRPr="00CF3C53" w:rsidRDefault="00CF3C53" w:rsidP="00CF3C53">
      <w:pPr>
        <w:ind w:left="1260"/>
        <w:rPr>
          <w:rFonts w:ascii="Calibri" w:hAnsi="Calibri" w:cs="Calibri"/>
          <w:sz w:val="20"/>
          <w:szCs w:val="20"/>
        </w:rPr>
      </w:pPr>
    </w:p>
    <w:p w14:paraId="529AC4A7" w14:textId="77777777" w:rsidR="00CF3C53" w:rsidRPr="00CF3C53" w:rsidRDefault="00CF3C53" w:rsidP="00CF3C53">
      <w:pPr>
        <w:ind w:left="1260"/>
        <w:rPr>
          <w:rFonts w:ascii="Calibri" w:hAnsi="Calibri" w:cs="Calibri"/>
          <w:sz w:val="20"/>
          <w:szCs w:val="20"/>
        </w:rPr>
      </w:pPr>
      <w:r w:rsidRPr="00CF3C53">
        <w:rPr>
          <w:rFonts w:ascii="Calibri" w:hAnsi="Calibri" w:cs="Calibri"/>
          <w:sz w:val="20"/>
          <w:szCs w:val="20"/>
        </w:rPr>
        <w:t>In your relationships with one another, have the same mindset as Christ Jesus:</w:t>
      </w:r>
    </w:p>
    <w:p w14:paraId="16771077" w14:textId="77777777" w:rsidR="00CF3C53" w:rsidRPr="00CF3C53" w:rsidRDefault="00CF3C53" w:rsidP="00CF3C53">
      <w:pPr>
        <w:ind w:left="900"/>
        <w:rPr>
          <w:rFonts w:ascii="Calibri" w:hAnsi="Calibri" w:cs="Calibri"/>
          <w:sz w:val="20"/>
          <w:szCs w:val="20"/>
        </w:rPr>
      </w:pPr>
    </w:p>
    <w:p w14:paraId="70BF57E1"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Who, being in very nature God, </w:t>
      </w:r>
    </w:p>
    <w:p w14:paraId="779B4AD8"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    did not consider equality with God </w:t>
      </w:r>
    </w:p>
    <w:p w14:paraId="1B934744"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something to be used to his own </w:t>
      </w:r>
      <w:proofErr w:type="gramStart"/>
      <w:r w:rsidRPr="00CF3C53">
        <w:rPr>
          <w:rFonts w:ascii="Calibri" w:hAnsi="Calibri" w:cs="Calibri"/>
          <w:sz w:val="20"/>
          <w:szCs w:val="20"/>
        </w:rPr>
        <w:t>advantage;</w:t>
      </w:r>
      <w:proofErr w:type="gramEnd"/>
      <w:r w:rsidRPr="00CF3C53">
        <w:rPr>
          <w:rFonts w:ascii="Calibri" w:hAnsi="Calibri" w:cs="Calibri"/>
          <w:sz w:val="20"/>
          <w:szCs w:val="20"/>
        </w:rPr>
        <w:t xml:space="preserve"> </w:t>
      </w:r>
    </w:p>
    <w:p w14:paraId="7C21CCD9"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rather, he made himself nothing </w:t>
      </w:r>
    </w:p>
    <w:p w14:paraId="37BC962C"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    by taking the very nature of a servant, </w:t>
      </w:r>
    </w:p>
    <w:p w14:paraId="58D9DAD8"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    being made in human likeness. </w:t>
      </w:r>
    </w:p>
    <w:p w14:paraId="38AD6789"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And being found in appearance as a man, </w:t>
      </w:r>
    </w:p>
    <w:p w14:paraId="6F69CF27"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    he humbled himself </w:t>
      </w:r>
    </w:p>
    <w:p w14:paraId="493D09F2" w14:textId="77777777" w:rsidR="00CF3C53"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    by becoming obedient to death–</w:t>
      </w:r>
    </w:p>
    <w:p w14:paraId="1DCEE2CA" w14:textId="206F61EA" w:rsidR="00223FD5" w:rsidRPr="00CF3C53" w:rsidRDefault="00CF3C53" w:rsidP="00CF3C53">
      <w:pPr>
        <w:ind w:left="900" w:firstLine="540"/>
        <w:rPr>
          <w:rFonts w:ascii="Calibri" w:hAnsi="Calibri" w:cs="Calibri"/>
          <w:sz w:val="20"/>
          <w:szCs w:val="20"/>
        </w:rPr>
      </w:pPr>
      <w:r w:rsidRPr="00CF3C53">
        <w:rPr>
          <w:rFonts w:ascii="Calibri" w:hAnsi="Calibri" w:cs="Calibri"/>
          <w:sz w:val="20"/>
          <w:szCs w:val="20"/>
        </w:rPr>
        <w:t xml:space="preserve">        even death on a cross!</w:t>
      </w:r>
      <w:r w:rsidRPr="00CF3C53">
        <w:rPr>
          <w:rFonts w:ascii="Calibri" w:hAnsi="Calibri" w:cs="Calibri"/>
          <w:sz w:val="20"/>
          <w:szCs w:val="20"/>
        </w:rPr>
        <w:tab/>
      </w:r>
      <w:r w:rsidRPr="00CF3C53">
        <w:rPr>
          <w:rFonts w:ascii="Calibri" w:hAnsi="Calibri" w:cs="Calibri"/>
          <w:sz w:val="20"/>
          <w:szCs w:val="20"/>
        </w:rPr>
        <w:tab/>
      </w:r>
      <w:r w:rsidRPr="00CF3C53">
        <w:rPr>
          <w:rFonts w:ascii="Calibri" w:hAnsi="Calibri" w:cs="Calibri"/>
          <w:sz w:val="20"/>
          <w:szCs w:val="20"/>
        </w:rPr>
        <w:tab/>
        <w:t xml:space="preserve">               </w:t>
      </w:r>
      <w:r w:rsidRPr="00CF3C53">
        <w:rPr>
          <w:rFonts w:ascii="Calibri" w:hAnsi="Calibri" w:cs="Calibri"/>
          <w:sz w:val="20"/>
          <w:szCs w:val="20"/>
        </w:rPr>
        <w:tab/>
      </w:r>
      <w:r w:rsidRPr="00CF3C53">
        <w:rPr>
          <w:rFonts w:ascii="Calibri" w:hAnsi="Calibri" w:cs="Calibri"/>
          <w:sz w:val="20"/>
          <w:szCs w:val="20"/>
        </w:rPr>
        <w:tab/>
        <w:t xml:space="preserve">               (Philippians 2:3-8)</w:t>
      </w:r>
    </w:p>
    <w:sectPr w:rsidR="00223FD5" w:rsidRPr="00CF3C53"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9D4D" w14:textId="77777777" w:rsidR="00586DFD" w:rsidRDefault="00586DFD" w:rsidP="00D814BD">
      <w:r>
        <w:separator/>
      </w:r>
    </w:p>
  </w:endnote>
  <w:endnote w:type="continuationSeparator" w:id="0">
    <w:p w14:paraId="100E0B9A" w14:textId="77777777" w:rsidR="00586DFD" w:rsidRDefault="00586DFD" w:rsidP="00D814BD">
      <w:r>
        <w:continuationSeparator/>
      </w:r>
    </w:p>
  </w:endnote>
  <w:endnote w:type="continuationNotice" w:id="1">
    <w:p w14:paraId="76305EDE" w14:textId="77777777" w:rsidR="00586DFD" w:rsidRDefault="00586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6B99ADA4" w:rsidR="00A53C5F" w:rsidRPr="00A53C5F" w:rsidRDefault="00CF3C53" w:rsidP="00A53C5F">
    <w:pPr>
      <w:jc w:val="center"/>
      <w:rPr>
        <w:color w:val="7F7F7F" w:themeColor="text1" w:themeTint="80"/>
        <w:sz w:val="20"/>
        <w:szCs w:val="20"/>
      </w:rPr>
    </w:pPr>
    <w:r>
      <w:rPr>
        <w:color w:val="7F7F7F" w:themeColor="text1" w:themeTint="80"/>
        <w:sz w:val="20"/>
        <w:szCs w:val="20"/>
      </w:rPr>
      <w:t>July 23 &amp; 24</w:t>
    </w:r>
    <w:r w:rsidR="00592CC2">
      <w:rPr>
        <w:color w:val="7F7F7F" w:themeColor="text1" w:themeTint="80"/>
        <w:sz w:val="20"/>
        <w:szCs w:val="20"/>
      </w:rPr>
      <w:t>,</w:t>
    </w:r>
    <w:r w:rsidR="00A53C5F" w:rsidRPr="00A53C5F">
      <w:rPr>
        <w:color w:val="7F7F7F" w:themeColor="text1" w:themeTint="80"/>
        <w:sz w:val="20"/>
        <w:szCs w:val="20"/>
      </w:rPr>
      <w:t xml:space="preserve"> 202</w:t>
    </w:r>
    <w:r w:rsidR="00EC3FFD">
      <w:rPr>
        <w:color w:val="7F7F7F" w:themeColor="text1" w:themeTint="80"/>
        <w:sz w:val="20"/>
        <w:szCs w:val="20"/>
      </w:rPr>
      <w:t>2</w:t>
    </w:r>
    <w:r w:rsidR="00A53C5F" w:rsidRPr="00A53C5F">
      <w:rPr>
        <w:color w:val="7F7F7F" w:themeColor="text1" w:themeTint="80"/>
        <w:sz w:val="20"/>
        <w:szCs w:val="20"/>
      </w:rPr>
      <w:t xml:space="preserve">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15CE" w14:textId="77777777" w:rsidR="00586DFD" w:rsidRDefault="00586DFD" w:rsidP="00D814BD">
      <w:r>
        <w:separator/>
      </w:r>
    </w:p>
  </w:footnote>
  <w:footnote w:type="continuationSeparator" w:id="0">
    <w:p w14:paraId="32058CCC" w14:textId="77777777" w:rsidR="00586DFD" w:rsidRDefault="00586DFD" w:rsidP="00D814BD">
      <w:r>
        <w:continuationSeparator/>
      </w:r>
    </w:p>
  </w:footnote>
  <w:footnote w:type="continuationNotice" w:id="1">
    <w:p w14:paraId="3B206E86" w14:textId="77777777" w:rsidR="00586DFD" w:rsidRDefault="00586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5E485C"/>
    <w:multiLevelType w:val="hybridMultilevel"/>
    <w:tmpl w:val="E592B81A"/>
    <w:lvl w:ilvl="0" w:tplc="50064C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26DB"/>
    <w:multiLevelType w:val="hybridMultilevel"/>
    <w:tmpl w:val="76B43478"/>
    <w:lvl w:ilvl="0" w:tplc="3C981F6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54700"/>
    <w:multiLevelType w:val="hybridMultilevel"/>
    <w:tmpl w:val="6DDE7CC6"/>
    <w:lvl w:ilvl="0" w:tplc="1640070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5BE"/>
    <w:multiLevelType w:val="hybridMultilevel"/>
    <w:tmpl w:val="8BA2446E"/>
    <w:lvl w:ilvl="0" w:tplc="C5108DC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3193FCC"/>
    <w:multiLevelType w:val="hybridMultilevel"/>
    <w:tmpl w:val="B3A2D986"/>
    <w:lvl w:ilvl="0" w:tplc="CFD233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B6607"/>
    <w:multiLevelType w:val="hybridMultilevel"/>
    <w:tmpl w:val="04DCD608"/>
    <w:lvl w:ilvl="0" w:tplc="7FAA1942">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B04ED3"/>
    <w:multiLevelType w:val="hybridMultilevel"/>
    <w:tmpl w:val="A6E29F30"/>
    <w:lvl w:ilvl="0" w:tplc="6486E6D0">
      <w:start w:val="1"/>
      <w:numFmt w:val="decimal"/>
      <w:lvlText w:val="%1)"/>
      <w:lvlJc w:val="left"/>
      <w:pPr>
        <w:ind w:left="720" w:hanging="360"/>
      </w:pPr>
      <w:rPr>
        <w:rFonts w:cs="Times New Roman" w:hint="default"/>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895CF1"/>
    <w:multiLevelType w:val="hybridMultilevel"/>
    <w:tmpl w:val="6DEC68E6"/>
    <w:lvl w:ilvl="0" w:tplc="997E0B3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738940343">
    <w:abstractNumId w:val="17"/>
  </w:num>
  <w:num w:numId="2" w16cid:durableId="293560657">
    <w:abstractNumId w:val="22"/>
  </w:num>
  <w:num w:numId="3" w16cid:durableId="720254445">
    <w:abstractNumId w:val="10"/>
  </w:num>
  <w:num w:numId="4" w16cid:durableId="1484853198">
    <w:abstractNumId w:val="25"/>
  </w:num>
  <w:num w:numId="5" w16cid:durableId="1525054960">
    <w:abstractNumId w:val="27"/>
  </w:num>
  <w:num w:numId="6" w16cid:durableId="1895703296">
    <w:abstractNumId w:val="3"/>
  </w:num>
  <w:num w:numId="7" w16cid:durableId="558438461">
    <w:abstractNumId w:val="0"/>
  </w:num>
  <w:num w:numId="8" w16cid:durableId="1645966068">
    <w:abstractNumId w:val="2"/>
  </w:num>
  <w:num w:numId="9" w16cid:durableId="862594309">
    <w:abstractNumId w:val="23"/>
  </w:num>
  <w:num w:numId="10" w16cid:durableId="1448237475">
    <w:abstractNumId w:val="26"/>
  </w:num>
  <w:num w:numId="11" w16cid:durableId="548225812">
    <w:abstractNumId w:val="4"/>
  </w:num>
  <w:num w:numId="12" w16cid:durableId="1066689700">
    <w:abstractNumId w:val="11"/>
  </w:num>
  <w:num w:numId="13" w16cid:durableId="545025859">
    <w:abstractNumId w:val="20"/>
  </w:num>
  <w:num w:numId="14" w16cid:durableId="942301172">
    <w:abstractNumId w:val="1"/>
  </w:num>
  <w:num w:numId="15" w16cid:durableId="1247109564">
    <w:abstractNumId w:val="24"/>
  </w:num>
  <w:num w:numId="16" w16cid:durableId="320890733">
    <w:abstractNumId w:val="21"/>
  </w:num>
  <w:num w:numId="17" w16cid:durableId="921641942">
    <w:abstractNumId w:val="18"/>
  </w:num>
  <w:num w:numId="18" w16cid:durableId="273487936">
    <w:abstractNumId w:val="6"/>
  </w:num>
  <w:num w:numId="19" w16cid:durableId="669139977">
    <w:abstractNumId w:val="14"/>
  </w:num>
  <w:num w:numId="20" w16cid:durableId="29379250">
    <w:abstractNumId w:val="5"/>
  </w:num>
  <w:num w:numId="21" w16cid:durableId="732628509">
    <w:abstractNumId w:val="7"/>
  </w:num>
  <w:num w:numId="22" w16cid:durableId="2001537947">
    <w:abstractNumId w:val="13"/>
  </w:num>
  <w:num w:numId="23" w16cid:durableId="504175086">
    <w:abstractNumId w:val="8"/>
  </w:num>
  <w:num w:numId="24" w16cid:durableId="2063363710">
    <w:abstractNumId w:val="19"/>
  </w:num>
  <w:num w:numId="25" w16cid:durableId="644775365">
    <w:abstractNumId w:val="12"/>
  </w:num>
  <w:num w:numId="26" w16cid:durableId="108941631">
    <w:abstractNumId w:val="15"/>
  </w:num>
  <w:num w:numId="27" w16cid:durableId="514419177">
    <w:abstractNumId w:val="16"/>
  </w:num>
  <w:num w:numId="28" w16cid:durableId="1299995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F4240"/>
    <w:rsid w:val="001143E7"/>
    <w:rsid w:val="00114C03"/>
    <w:rsid w:val="00124144"/>
    <w:rsid w:val="00181A26"/>
    <w:rsid w:val="001847CE"/>
    <w:rsid w:val="001D1A47"/>
    <w:rsid w:val="001E7981"/>
    <w:rsid w:val="001F0D9C"/>
    <w:rsid w:val="001F1AA4"/>
    <w:rsid w:val="0020504F"/>
    <w:rsid w:val="00206830"/>
    <w:rsid w:val="00221FD0"/>
    <w:rsid w:val="00223FD5"/>
    <w:rsid w:val="0022756A"/>
    <w:rsid w:val="00233CC8"/>
    <w:rsid w:val="00245B07"/>
    <w:rsid w:val="00253CB9"/>
    <w:rsid w:val="002605FA"/>
    <w:rsid w:val="00260DC4"/>
    <w:rsid w:val="002740CC"/>
    <w:rsid w:val="002A253A"/>
    <w:rsid w:val="002A3979"/>
    <w:rsid w:val="002C0661"/>
    <w:rsid w:val="002C2D8A"/>
    <w:rsid w:val="002C7455"/>
    <w:rsid w:val="002E1F76"/>
    <w:rsid w:val="002F60D5"/>
    <w:rsid w:val="00305606"/>
    <w:rsid w:val="00316700"/>
    <w:rsid w:val="00327591"/>
    <w:rsid w:val="00327952"/>
    <w:rsid w:val="0033670F"/>
    <w:rsid w:val="003453B7"/>
    <w:rsid w:val="00360846"/>
    <w:rsid w:val="003B2E42"/>
    <w:rsid w:val="003B31B1"/>
    <w:rsid w:val="003C020F"/>
    <w:rsid w:val="003C16B6"/>
    <w:rsid w:val="003D00CE"/>
    <w:rsid w:val="003D6A70"/>
    <w:rsid w:val="003E0FD4"/>
    <w:rsid w:val="003E1A27"/>
    <w:rsid w:val="003F4B88"/>
    <w:rsid w:val="003F6C07"/>
    <w:rsid w:val="00410CFB"/>
    <w:rsid w:val="004332AC"/>
    <w:rsid w:val="0043504B"/>
    <w:rsid w:val="004477E4"/>
    <w:rsid w:val="00457AC5"/>
    <w:rsid w:val="00462E85"/>
    <w:rsid w:val="00477568"/>
    <w:rsid w:val="0049654B"/>
    <w:rsid w:val="004B4AE5"/>
    <w:rsid w:val="004D5314"/>
    <w:rsid w:val="004E70B3"/>
    <w:rsid w:val="004F0B9B"/>
    <w:rsid w:val="00506C57"/>
    <w:rsid w:val="0051487F"/>
    <w:rsid w:val="005161B6"/>
    <w:rsid w:val="00536DAE"/>
    <w:rsid w:val="0054131A"/>
    <w:rsid w:val="005458F5"/>
    <w:rsid w:val="00560EA1"/>
    <w:rsid w:val="00565ECF"/>
    <w:rsid w:val="005802F7"/>
    <w:rsid w:val="00586DFD"/>
    <w:rsid w:val="00592CC2"/>
    <w:rsid w:val="005A3613"/>
    <w:rsid w:val="005A5DD0"/>
    <w:rsid w:val="005B27B3"/>
    <w:rsid w:val="005B6469"/>
    <w:rsid w:val="005C3BD1"/>
    <w:rsid w:val="005F0F3D"/>
    <w:rsid w:val="00636353"/>
    <w:rsid w:val="00644800"/>
    <w:rsid w:val="0065219A"/>
    <w:rsid w:val="00655734"/>
    <w:rsid w:val="006566AF"/>
    <w:rsid w:val="006660D4"/>
    <w:rsid w:val="00675B10"/>
    <w:rsid w:val="0068772A"/>
    <w:rsid w:val="006B3F0D"/>
    <w:rsid w:val="006C2B94"/>
    <w:rsid w:val="006E0ABF"/>
    <w:rsid w:val="006E212E"/>
    <w:rsid w:val="006E226E"/>
    <w:rsid w:val="006E2416"/>
    <w:rsid w:val="006F07D3"/>
    <w:rsid w:val="00707786"/>
    <w:rsid w:val="00712E9C"/>
    <w:rsid w:val="00726E4C"/>
    <w:rsid w:val="00746262"/>
    <w:rsid w:val="007474A9"/>
    <w:rsid w:val="00771F2A"/>
    <w:rsid w:val="00781512"/>
    <w:rsid w:val="00790AA8"/>
    <w:rsid w:val="007A3ABC"/>
    <w:rsid w:val="007B764D"/>
    <w:rsid w:val="007C71ED"/>
    <w:rsid w:val="007D0493"/>
    <w:rsid w:val="007D33B2"/>
    <w:rsid w:val="008039E9"/>
    <w:rsid w:val="00804A0C"/>
    <w:rsid w:val="0081771F"/>
    <w:rsid w:val="008217DB"/>
    <w:rsid w:val="00840509"/>
    <w:rsid w:val="008578B7"/>
    <w:rsid w:val="0087194A"/>
    <w:rsid w:val="00873192"/>
    <w:rsid w:val="00886B82"/>
    <w:rsid w:val="008D3CC2"/>
    <w:rsid w:val="008D62CB"/>
    <w:rsid w:val="008E094A"/>
    <w:rsid w:val="008F0C13"/>
    <w:rsid w:val="008F5249"/>
    <w:rsid w:val="008F5307"/>
    <w:rsid w:val="00905A76"/>
    <w:rsid w:val="00926AC0"/>
    <w:rsid w:val="00930F03"/>
    <w:rsid w:val="00933A83"/>
    <w:rsid w:val="009534AE"/>
    <w:rsid w:val="0096725B"/>
    <w:rsid w:val="00977F7D"/>
    <w:rsid w:val="009A3FA9"/>
    <w:rsid w:val="009B013F"/>
    <w:rsid w:val="009E1DC2"/>
    <w:rsid w:val="009F48A8"/>
    <w:rsid w:val="009F7655"/>
    <w:rsid w:val="00A02443"/>
    <w:rsid w:val="00A03529"/>
    <w:rsid w:val="00A0766D"/>
    <w:rsid w:val="00A13B2C"/>
    <w:rsid w:val="00A16C50"/>
    <w:rsid w:val="00A505F4"/>
    <w:rsid w:val="00A53C5F"/>
    <w:rsid w:val="00A60672"/>
    <w:rsid w:val="00A76178"/>
    <w:rsid w:val="00A7630A"/>
    <w:rsid w:val="00A77993"/>
    <w:rsid w:val="00A97127"/>
    <w:rsid w:val="00AB4CB4"/>
    <w:rsid w:val="00AC7C7E"/>
    <w:rsid w:val="00AF57C6"/>
    <w:rsid w:val="00B046BB"/>
    <w:rsid w:val="00B22784"/>
    <w:rsid w:val="00B2319A"/>
    <w:rsid w:val="00B2407A"/>
    <w:rsid w:val="00B2767A"/>
    <w:rsid w:val="00B32879"/>
    <w:rsid w:val="00B456C1"/>
    <w:rsid w:val="00B6001E"/>
    <w:rsid w:val="00B64CB7"/>
    <w:rsid w:val="00B713BA"/>
    <w:rsid w:val="00B90E46"/>
    <w:rsid w:val="00BA74E5"/>
    <w:rsid w:val="00BB7D37"/>
    <w:rsid w:val="00BD0F9E"/>
    <w:rsid w:val="00BD13F9"/>
    <w:rsid w:val="00BD3793"/>
    <w:rsid w:val="00BD570A"/>
    <w:rsid w:val="00BF327A"/>
    <w:rsid w:val="00BF43ED"/>
    <w:rsid w:val="00C11CFA"/>
    <w:rsid w:val="00C12E02"/>
    <w:rsid w:val="00C26573"/>
    <w:rsid w:val="00C364BA"/>
    <w:rsid w:val="00C37958"/>
    <w:rsid w:val="00C61EA1"/>
    <w:rsid w:val="00C77620"/>
    <w:rsid w:val="00C95257"/>
    <w:rsid w:val="00CA05A7"/>
    <w:rsid w:val="00CA4768"/>
    <w:rsid w:val="00CC2123"/>
    <w:rsid w:val="00CC5E30"/>
    <w:rsid w:val="00CD3FFA"/>
    <w:rsid w:val="00CE2462"/>
    <w:rsid w:val="00CE433D"/>
    <w:rsid w:val="00CF3C53"/>
    <w:rsid w:val="00D13AB6"/>
    <w:rsid w:val="00D32A0E"/>
    <w:rsid w:val="00D37AB1"/>
    <w:rsid w:val="00D40FC9"/>
    <w:rsid w:val="00D51990"/>
    <w:rsid w:val="00D51FC2"/>
    <w:rsid w:val="00D753EC"/>
    <w:rsid w:val="00D814BD"/>
    <w:rsid w:val="00D84E5A"/>
    <w:rsid w:val="00D932E0"/>
    <w:rsid w:val="00DA43EC"/>
    <w:rsid w:val="00DA47FF"/>
    <w:rsid w:val="00DB2F72"/>
    <w:rsid w:val="00DB5199"/>
    <w:rsid w:val="00DC2696"/>
    <w:rsid w:val="00DD0187"/>
    <w:rsid w:val="00DD228D"/>
    <w:rsid w:val="00DD7A3C"/>
    <w:rsid w:val="00DF482B"/>
    <w:rsid w:val="00E20661"/>
    <w:rsid w:val="00E35D90"/>
    <w:rsid w:val="00E450A8"/>
    <w:rsid w:val="00E5384C"/>
    <w:rsid w:val="00E55B60"/>
    <w:rsid w:val="00EA1DBA"/>
    <w:rsid w:val="00EA5380"/>
    <w:rsid w:val="00EB4093"/>
    <w:rsid w:val="00EC263E"/>
    <w:rsid w:val="00EC3FFD"/>
    <w:rsid w:val="00EE49D4"/>
    <w:rsid w:val="00EE6F31"/>
    <w:rsid w:val="00EE6F96"/>
    <w:rsid w:val="00F011C1"/>
    <w:rsid w:val="00F40ADB"/>
    <w:rsid w:val="00F8212C"/>
    <w:rsid w:val="00FB12A0"/>
    <w:rsid w:val="00FB4AD9"/>
    <w:rsid w:val="00FB7F1F"/>
    <w:rsid w:val="00FC636E"/>
    <w:rsid w:val="00FC7E64"/>
    <w:rsid w:val="00FD2A4B"/>
    <w:rsid w:val="00FE5FD6"/>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17</cp:revision>
  <cp:lastPrinted>2022-07-21T17:22:00Z</cp:lastPrinted>
  <dcterms:created xsi:type="dcterms:W3CDTF">2021-01-20T20:29:00Z</dcterms:created>
  <dcterms:modified xsi:type="dcterms:W3CDTF">2022-07-21T17:22:00Z</dcterms:modified>
</cp:coreProperties>
</file>